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B74" w:rsidRDefault="009C1953">
      <w:r>
        <w:rPr>
          <w:rFonts w:cs="Arial"/>
          <w:noProof/>
          <w:sz w:val="22"/>
          <w:szCs w:val="22"/>
          <w:lang w:val="en"/>
        </w:rPr>
        <w:drawing>
          <wp:anchor distT="0" distB="0" distL="114300" distR="114300" simplePos="0" relativeHeight="251659264" behindDoc="1" locked="0" layoutInCell="1" allowOverlap="1" wp14:anchorId="04EF0390" wp14:editId="6068556C">
            <wp:simplePos x="0" y="0"/>
            <wp:positionH relativeFrom="margin">
              <wp:posOffset>-342900</wp:posOffset>
            </wp:positionH>
            <wp:positionV relativeFrom="margin">
              <wp:posOffset>-452755</wp:posOffset>
            </wp:positionV>
            <wp:extent cx="968375" cy="1028700"/>
            <wp:effectExtent l="0" t="0" r="3175" b="0"/>
            <wp:wrapThrough wrapText="bothSides">
              <wp:wrapPolygon edited="0">
                <wp:start x="6374" y="0"/>
                <wp:lineTo x="0" y="4000"/>
                <wp:lineTo x="0" y="20400"/>
                <wp:lineTo x="425" y="21200"/>
                <wp:lineTo x="20821" y="21200"/>
                <wp:lineTo x="21246" y="20400"/>
                <wp:lineTo x="21246" y="800"/>
                <wp:lineTo x="11898" y="0"/>
                <wp:lineTo x="637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ycle Devon - Blue transparent.png"/>
                    <pic:cNvPicPr/>
                  </pic:nvPicPr>
                  <pic:blipFill>
                    <a:blip r:embed="rId4">
                      <a:extLst>
                        <a:ext uri="{28A0092B-C50C-407E-A947-70E740481C1C}">
                          <a14:useLocalDpi xmlns:a14="http://schemas.microsoft.com/office/drawing/2010/main" val="0"/>
                        </a:ext>
                      </a:extLst>
                    </a:blip>
                    <a:stretch>
                      <a:fillRect/>
                    </a:stretch>
                  </pic:blipFill>
                  <pic:spPr>
                    <a:xfrm>
                      <a:off x="0" y="0"/>
                      <a:ext cx="968375" cy="1028700"/>
                    </a:xfrm>
                    <a:prstGeom prst="rect">
                      <a:avLst/>
                    </a:prstGeom>
                  </pic:spPr>
                </pic:pic>
              </a:graphicData>
            </a:graphic>
            <wp14:sizeRelH relativeFrom="margin">
              <wp14:pctWidth>0</wp14:pctWidth>
            </wp14:sizeRelH>
            <wp14:sizeRelV relativeFrom="margin">
              <wp14:pctHeight>0</wp14:pctHeight>
            </wp14:sizeRelV>
          </wp:anchor>
        </w:drawing>
      </w:r>
    </w:p>
    <w:p w:rsidR="00680296" w:rsidRPr="00680296" w:rsidRDefault="00680296" w:rsidP="00680296">
      <w:pPr>
        <w:jc w:val="center"/>
        <w:rPr>
          <w:rFonts w:ascii="Arial Rounded MT Bold" w:hAnsi="Arial Rounded MT Bold" w:cstheme="minorHAnsi"/>
          <w:sz w:val="40"/>
          <w:szCs w:val="40"/>
          <w:u w:val="single"/>
          <w:lang w:val="en"/>
        </w:rPr>
      </w:pPr>
      <w:r w:rsidRPr="00680296">
        <w:rPr>
          <w:rFonts w:ascii="Arial Rounded MT Bold" w:hAnsi="Arial Rounded MT Bold" w:cstheme="minorHAnsi"/>
          <w:sz w:val="40"/>
          <w:szCs w:val="40"/>
          <w:u w:val="single"/>
          <w:lang w:val="en"/>
        </w:rPr>
        <w:t>Turning Potatoes into Plastic</w:t>
      </w:r>
    </w:p>
    <w:p w:rsidR="00680296" w:rsidRDefault="00680296" w:rsidP="00680296">
      <w:pPr>
        <w:rPr>
          <w:rFonts w:ascii="Arial Rounded MT Bold" w:hAnsi="Arial Rounded MT Bold" w:cstheme="minorHAnsi"/>
          <w:sz w:val="40"/>
          <w:szCs w:val="40"/>
          <w:lang w:val="en"/>
        </w:rPr>
      </w:pPr>
    </w:p>
    <w:p w:rsidR="00680296" w:rsidRPr="00680296" w:rsidRDefault="00680296" w:rsidP="00680296">
      <w:pPr>
        <w:rPr>
          <w:rFonts w:ascii="Arial Rounded MT Bold" w:hAnsi="Arial Rounded MT Bold" w:cstheme="minorHAnsi"/>
          <w:sz w:val="40"/>
          <w:szCs w:val="40"/>
          <w:lang w:val="en"/>
        </w:rPr>
      </w:pPr>
      <w:r w:rsidRPr="00680296">
        <w:rPr>
          <w:rFonts w:ascii="Arial Rounded MT Bold" w:hAnsi="Arial Rounded MT Bold" w:cstheme="minorHAnsi"/>
          <w:sz w:val="40"/>
          <w:szCs w:val="40"/>
          <w:lang w:val="en"/>
        </w:rPr>
        <w:t>Method</w:t>
      </w:r>
      <w:r>
        <w:rPr>
          <w:rFonts w:ascii="Arial Rounded MT Bold" w:hAnsi="Arial Rounded MT Bold" w:cstheme="minorHAnsi"/>
          <w:sz w:val="40"/>
          <w:szCs w:val="40"/>
          <w:lang w:val="en"/>
        </w:rPr>
        <w:t xml:space="preserve"> sheet</w:t>
      </w:r>
    </w:p>
    <w:p w:rsidR="00680296" w:rsidRDefault="00680296" w:rsidP="00680296">
      <w:pPr>
        <w:rPr>
          <w:rFonts w:asciiTheme="minorHAnsi" w:hAnsiTheme="minorHAnsi" w:cstheme="minorHAnsi"/>
          <w:u w:val="single"/>
          <w:lang w:val="en"/>
        </w:rPr>
      </w:pPr>
    </w:p>
    <w:p w:rsidR="00680296" w:rsidRPr="00680296" w:rsidRDefault="00680296" w:rsidP="00680296">
      <w:pPr>
        <w:rPr>
          <w:rFonts w:asciiTheme="minorHAnsi" w:hAnsiTheme="minorHAnsi" w:cstheme="minorHAnsi"/>
          <w:sz w:val="28"/>
          <w:szCs w:val="28"/>
          <w:u w:val="single"/>
          <w:lang w:val="en"/>
        </w:rPr>
      </w:pPr>
      <w:r w:rsidRPr="00680296">
        <w:rPr>
          <w:rFonts w:asciiTheme="minorHAnsi" w:hAnsiTheme="minorHAnsi" w:cstheme="minorHAnsi"/>
          <w:sz w:val="28"/>
          <w:szCs w:val="28"/>
          <w:u w:val="single"/>
          <w:lang w:val="en"/>
        </w:rPr>
        <w:t>Extracting the starch from the potatoes</w:t>
      </w:r>
    </w:p>
    <w:p w:rsidR="00680296" w:rsidRPr="00680296" w:rsidRDefault="00680296" w:rsidP="00680296">
      <w:pPr>
        <w:rPr>
          <w:rFonts w:asciiTheme="minorHAnsi" w:hAnsiTheme="minorHAnsi" w:cstheme="minorHAnsi"/>
          <w:sz w:val="28"/>
          <w:szCs w:val="28"/>
          <w:lang w:val="en"/>
        </w:rPr>
      </w:pPr>
      <w:r w:rsidRPr="00680296">
        <w:rPr>
          <w:rFonts w:asciiTheme="minorHAnsi" w:hAnsiTheme="minorHAnsi" w:cstheme="minorHAnsi"/>
          <w:sz w:val="28"/>
          <w:szCs w:val="28"/>
          <w:lang w:val="en"/>
        </w:rPr>
        <w:t>1) Wash and peel the potato</w:t>
      </w:r>
      <w:r>
        <w:rPr>
          <w:rFonts w:asciiTheme="minorHAnsi" w:hAnsiTheme="minorHAnsi" w:cstheme="minorHAnsi"/>
          <w:sz w:val="28"/>
          <w:szCs w:val="28"/>
          <w:lang w:val="en"/>
        </w:rPr>
        <w:t>.</w:t>
      </w:r>
    </w:p>
    <w:p w:rsidR="00680296" w:rsidRPr="00680296" w:rsidRDefault="00680296" w:rsidP="00680296">
      <w:pPr>
        <w:rPr>
          <w:rFonts w:asciiTheme="minorHAnsi" w:hAnsiTheme="minorHAnsi" w:cstheme="minorHAnsi"/>
          <w:sz w:val="28"/>
          <w:szCs w:val="28"/>
          <w:lang w:val="en"/>
        </w:rPr>
      </w:pPr>
      <w:r w:rsidRPr="00680296">
        <w:rPr>
          <w:rFonts w:asciiTheme="minorHAnsi" w:hAnsiTheme="minorHAnsi" w:cstheme="minorHAnsi"/>
          <w:sz w:val="28"/>
          <w:szCs w:val="28"/>
          <w:lang w:val="en"/>
        </w:rPr>
        <w:t>2) Cut the potato up into cubes about 1cm</w:t>
      </w:r>
      <w:r w:rsidRPr="00680296">
        <w:rPr>
          <w:rFonts w:asciiTheme="minorHAnsi" w:hAnsiTheme="minorHAnsi" w:cstheme="minorHAnsi"/>
          <w:sz w:val="28"/>
          <w:szCs w:val="28"/>
          <w:vertAlign w:val="superscript"/>
          <w:lang w:val="en"/>
        </w:rPr>
        <w:t>2</w:t>
      </w:r>
    </w:p>
    <w:p w:rsidR="00680296" w:rsidRPr="00680296" w:rsidRDefault="00680296" w:rsidP="00680296">
      <w:pPr>
        <w:rPr>
          <w:rFonts w:asciiTheme="minorHAnsi" w:hAnsiTheme="minorHAnsi" w:cstheme="minorHAnsi"/>
          <w:sz w:val="28"/>
          <w:szCs w:val="28"/>
          <w:lang w:val="en"/>
        </w:rPr>
      </w:pPr>
      <w:r w:rsidRPr="00680296">
        <w:rPr>
          <w:rFonts w:asciiTheme="minorHAnsi" w:hAnsiTheme="minorHAnsi" w:cstheme="minorHAnsi"/>
          <w:sz w:val="28"/>
          <w:szCs w:val="28"/>
          <w:lang w:val="en"/>
        </w:rPr>
        <w:t>3) Add about 250ml of water and the cubes to the blender, and turn it on high for a minute or two.</w:t>
      </w:r>
    </w:p>
    <w:p w:rsidR="00680296" w:rsidRPr="00680296" w:rsidRDefault="00680296" w:rsidP="00680296">
      <w:pPr>
        <w:rPr>
          <w:rFonts w:asciiTheme="minorHAnsi" w:hAnsiTheme="minorHAnsi" w:cstheme="minorHAnsi"/>
          <w:sz w:val="28"/>
          <w:szCs w:val="28"/>
          <w:lang w:val="en"/>
        </w:rPr>
      </w:pPr>
      <w:r w:rsidRPr="00680296">
        <w:rPr>
          <w:rFonts w:asciiTheme="minorHAnsi" w:hAnsiTheme="minorHAnsi" w:cstheme="minorHAnsi"/>
          <w:sz w:val="28"/>
          <w:szCs w:val="28"/>
          <w:lang w:val="en"/>
        </w:rPr>
        <w:t>4)  Strain off the cloudy water using a coffee filter</w:t>
      </w:r>
      <w:r w:rsidR="009C1953">
        <w:rPr>
          <w:rFonts w:asciiTheme="minorHAnsi" w:hAnsiTheme="minorHAnsi" w:cstheme="minorHAnsi"/>
          <w:sz w:val="28"/>
          <w:szCs w:val="28"/>
          <w:lang w:val="en"/>
        </w:rPr>
        <w:t xml:space="preserve"> or jelly </w:t>
      </w:r>
      <w:r w:rsidR="00957A6B">
        <w:rPr>
          <w:rFonts w:asciiTheme="minorHAnsi" w:hAnsiTheme="minorHAnsi" w:cstheme="minorHAnsi"/>
          <w:sz w:val="28"/>
          <w:szCs w:val="28"/>
          <w:lang w:val="en"/>
        </w:rPr>
        <w:t>bag</w:t>
      </w:r>
      <w:r w:rsidRPr="00680296">
        <w:rPr>
          <w:rFonts w:asciiTheme="minorHAnsi" w:hAnsiTheme="minorHAnsi" w:cstheme="minorHAnsi"/>
          <w:sz w:val="28"/>
          <w:szCs w:val="28"/>
          <w:lang w:val="en"/>
        </w:rPr>
        <w:t>.</w:t>
      </w:r>
    </w:p>
    <w:p w:rsidR="00680296" w:rsidRPr="00680296" w:rsidRDefault="00680296" w:rsidP="00680296">
      <w:pPr>
        <w:rPr>
          <w:rFonts w:asciiTheme="minorHAnsi" w:hAnsiTheme="minorHAnsi" w:cstheme="minorHAnsi"/>
          <w:sz w:val="28"/>
          <w:szCs w:val="28"/>
          <w:lang w:val="en"/>
        </w:rPr>
      </w:pPr>
      <w:r w:rsidRPr="00680296">
        <w:rPr>
          <w:rFonts w:asciiTheme="minorHAnsi" w:hAnsiTheme="minorHAnsi" w:cstheme="minorHAnsi"/>
          <w:sz w:val="28"/>
          <w:szCs w:val="28"/>
          <w:lang w:val="en"/>
        </w:rPr>
        <w:t xml:space="preserve">5) If storing to make later, spread out on some greaseproof paper and leave to dry. This step can be omitted if using straight away. </w:t>
      </w:r>
    </w:p>
    <w:p w:rsidR="00680296" w:rsidRPr="00680296" w:rsidRDefault="00680296" w:rsidP="00680296">
      <w:pPr>
        <w:rPr>
          <w:rFonts w:asciiTheme="minorHAnsi" w:hAnsiTheme="minorHAnsi" w:cstheme="minorHAnsi"/>
          <w:sz w:val="28"/>
          <w:szCs w:val="28"/>
        </w:rPr>
      </w:pPr>
    </w:p>
    <w:p w:rsidR="00680296" w:rsidRPr="00680296" w:rsidRDefault="00680296" w:rsidP="00680296">
      <w:pPr>
        <w:rPr>
          <w:rFonts w:asciiTheme="minorHAnsi" w:hAnsiTheme="minorHAnsi" w:cstheme="minorHAnsi"/>
          <w:sz w:val="28"/>
          <w:szCs w:val="28"/>
          <w:u w:val="single"/>
        </w:rPr>
      </w:pPr>
      <w:r w:rsidRPr="00680296">
        <w:rPr>
          <w:rFonts w:asciiTheme="minorHAnsi" w:hAnsiTheme="minorHAnsi" w:cstheme="minorHAnsi"/>
          <w:sz w:val="28"/>
          <w:szCs w:val="28"/>
          <w:u w:val="single"/>
        </w:rPr>
        <w:t>Making the resin</w:t>
      </w:r>
    </w:p>
    <w:p w:rsidR="00680296" w:rsidRPr="009C1953" w:rsidRDefault="00680296" w:rsidP="00680296">
      <w:pPr>
        <w:rPr>
          <w:rFonts w:asciiTheme="minorHAnsi" w:hAnsiTheme="minorHAnsi" w:cstheme="minorHAnsi"/>
          <w:sz w:val="28"/>
          <w:szCs w:val="28"/>
          <w:lang w:val="en"/>
        </w:rPr>
      </w:pPr>
      <w:r w:rsidRPr="00680296">
        <w:rPr>
          <w:rFonts w:asciiTheme="minorHAnsi" w:hAnsiTheme="minorHAnsi" w:cstheme="minorHAnsi"/>
          <w:sz w:val="28"/>
          <w:szCs w:val="28"/>
          <w:lang w:val="en"/>
        </w:rPr>
        <w:t xml:space="preserve">1) </w:t>
      </w:r>
      <w:r w:rsidRPr="009C1953">
        <w:rPr>
          <w:rFonts w:asciiTheme="minorHAnsi" w:hAnsiTheme="minorHAnsi" w:cstheme="minorHAnsi"/>
          <w:sz w:val="28"/>
          <w:szCs w:val="28"/>
          <w:lang w:val="en"/>
        </w:rPr>
        <w:t xml:space="preserve">Measure out 60ml (4 </w:t>
      </w:r>
      <w:proofErr w:type="spellStart"/>
      <w:r w:rsidRPr="009C1953">
        <w:rPr>
          <w:rFonts w:asciiTheme="minorHAnsi" w:hAnsiTheme="minorHAnsi" w:cstheme="minorHAnsi"/>
          <w:sz w:val="28"/>
          <w:szCs w:val="28"/>
          <w:lang w:val="en"/>
        </w:rPr>
        <w:t>tbsp</w:t>
      </w:r>
      <w:proofErr w:type="spellEnd"/>
      <w:r w:rsidRPr="009C1953">
        <w:rPr>
          <w:rFonts w:asciiTheme="minorHAnsi" w:hAnsiTheme="minorHAnsi" w:cstheme="minorHAnsi"/>
          <w:sz w:val="28"/>
          <w:szCs w:val="28"/>
          <w:lang w:val="en"/>
        </w:rPr>
        <w:t>) of cold water and pour it into the beaker.</w:t>
      </w:r>
    </w:p>
    <w:p w:rsidR="00680296" w:rsidRPr="009C1953" w:rsidRDefault="00680296" w:rsidP="00680296">
      <w:pPr>
        <w:rPr>
          <w:rFonts w:asciiTheme="minorHAnsi" w:hAnsiTheme="minorHAnsi" w:cstheme="minorHAnsi"/>
          <w:sz w:val="28"/>
          <w:szCs w:val="28"/>
          <w:lang w:val="en"/>
        </w:rPr>
      </w:pPr>
      <w:r w:rsidRPr="009C1953">
        <w:rPr>
          <w:rFonts w:asciiTheme="minorHAnsi" w:hAnsiTheme="minorHAnsi" w:cstheme="minorHAnsi"/>
          <w:sz w:val="28"/>
          <w:szCs w:val="28"/>
          <w:lang w:val="en"/>
        </w:rPr>
        <w:t xml:space="preserve">2) Measure out 10g (or about 1 </w:t>
      </w:r>
      <w:proofErr w:type="spellStart"/>
      <w:r w:rsidRPr="009C1953">
        <w:rPr>
          <w:rFonts w:asciiTheme="minorHAnsi" w:hAnsiTheme="minorHAnsi" w:cstheme="minorHAnsi"/>
          <w:sz w:val="28"/>
          <w:szCs w:val="28"/>
          <w:lang w:val="en"/>
        </w:rPr>
        <w:t>tbsp</w:t>
      </w:r>
      <w:proofErr w:type="spellEnd"/>
      <w:r w:rsidRPr="009C1953">
        <w:rPr>
          <w:rFonts w:asciiTheme="minorHAnsi" w:hAnsiTheme="minorHAnsi" w:cstheme="minorHAnsi"/>
          <w:sz w:val="28"/>
          <w:szCs w:val="28"/>
          <w:lang w:val="en"/>
        </w:rPr>
        <w:t>) of starch from the potato</w:t>
      </w:r>
      <w:r w:rsidR="00B6717A">
        <w:rPr>
          <w:rFonts w:asciiTheme="minorHAnsi" w:hAnsiTheme="minorHAnsi" w:cstheme="minorHAnsi"/>
          <w:sz w:val="28"/>
          <w:szCs w:val="28"/>
          <w:lang w:val="en"/>
        </w:rPr>
        <w:t xml:space="preserve"> or </w:t>
      </w:r>
      <w:proofErr w:type="spellStart"/>
      <w:r w:rsidR="00B6717A">
        <w:rPr>
          <w:rFonts w:asciiTheme="minorHAnsi" w:hAnsiTheme="minorHAnsi" w:cstheme="minorHAnsi"/>
          <w:sz w:val="28"/>
          <w:szCs w:val="28"/>
          <w:lang w:val="en"/>
        </w:rPr>
        <w:t>cornflour</w:t>
      </w:r>
      <w:proofErr w:type="spellEnd"/>
      <w:r w:rsidRPr="009C1953">
        <w:rPr>
          <w:rFonts w:asciiTheme="minorHAnsi" w:hAnsiTheme="minorHAnsi" w:cstheme="minorHAnsi"/>
          <w:sz w:val="28"/>
          <w:szCs w:val="28"/>
          <w:lang w:val="en"/>
        </w:rPr>
        <w:t xml:space="preserve"> and add that to the water.</w:t>
      </w:r>
    </w:p>
    <w:p w:rsidR="00680296" w:rsidRPr="009C1953" w:rsidRDefault="00680296" w:rsidP="00680296">
      <w:pPr>
        <w:rPr>
          <w:rFonts w:asciiTheme="minorHAnsi" w:hAnsiTheme="minorHAnsi" w:cstheme="minorHAnsi"/>
          <w:sz w:val="28"/>
          <w:szCs w:val="28"/>
          <w:lang w:val="en"/>
        </w:rPr>
      </w:pPr>
      <w:r w:rsidRPr="009C1953">
        <w:rPr>
          <w:rFonts w:asciiTheme="minorHAnsi" w:hAnsiTheme="minorHAnsi" w:cstheme="minorHAnsi"/>
          <w:sz w:val="28"/>
          <w:szCs w:val="28"/>
          <w:lang w:val="en"/>
        </w:rPr>
        <w:t>3) Add 5 ml (about 1tsp) of vinegar to the mixture.</w:t>
      </w:r>
    </w:p>
    <w:p w:rsidR="00680296" w:rsidRPr="00680296" w:rsidRDefault="00680296" w:rsidP="00680296">
      <w:pPr>
        <w:rPr>
          <w:rFonts w:asciiTheme="minorHAnsi" w:hAnsiTheme="minorHAnsi" w:cstheme="minorHAnsi"/>
          <w:sz w:val="28"/>
          <w:szCs w:val="28"/>
          <w:lang w:val="en"/>
        </w:rPr>
      </w:pPr>
      <w:r w:rsidRPr="009C1953">
        <w:rPr>
          <w:rFonts w:asciiTheme="minorHAnsi" w:hAnsiTheme="minorHAnsi" w:cstheme="minorHAnsi"/>
          <w:sz w:val="28"/>
          <w:szCs w:val="28"/>
          <w:lang w:val="en"/>
        </w:rPr>
        <w:t>4) Add 5ml (about 1tsp) of glycerin to the mixture, more glycerin will make it softer and more flexible, less will make it harder and stiffer but more brittle.</w:t>
      </w:r>
    </w:p>
    <w:p w:rsidR="00680296" w:rsidRPr="00680296" w:rsidRDefault="00680296" w:rsidP="00680296">
      <w:pPr>
        <w:rPr>
          <w:rFonts w:asciiTheme="minorHAnsi" w:hAnsiTheme="minorHAnsi" w:cstheme="minorHAnsi"/>
          <w:sz w:val="28"/>
          <w:szCs w:val="28"/>
          <w:lang w:val="en"/>
        </w:rPr>
      </w:pPr>
      <w:r w:rsidRPr="00680296">
        <w:rPr>
          <w:rFonts w:asciiTheme="minorHAnsi" w:hAnsiTheme="minorHAnsi" w:cstheme="minorHAnsi"/>
          <w:sz w:val="28"/>
          <w:szCs w:val="28"/>
          <w:lang w:val="en"/>
        </w:rPr>
        <w:t xml:space="preserve">5) If a </w:t>
      </w:r>
      <w:proofErr w:type="spellStart"/>
      <w:r w:rsidRPr="00680296">
        <w:rPr>
          <w:rFonts w:asciiTheme="minorHAnsi" w:hAnsiTheme="minorHAnsi" w:cstheme="minorHAnsi"/>
          <w:sz w:val="28"/>
          <w:szCs w:val="28"/>
          <w:lang w:val="en"/>
        </w:rPr>
        <w:t>coloured</w:t>
      </w:r>
      <w:proofErr w:type="spellEnd"/>
      <w:r w:rsidRPr="00680296">
        <w:rPr>
          <w:rFonts w:asciiTheme="minorHAnsi" w:hAnsiTheme="minorHAnsi" w:cstheme="minorHAnsi"/>
          <w:sz w:val="28"/>
          <w:szCs w:val="28"/>
          <w:lang w:val="en"/>
        </w:rPr>
        <w:t xml:space="preserve"> plastic is desired, add about 5 drops of the food coloring </w:t>
      </w:r>
      <w:bookmarkStart w:id="0" w:name="_GoBack"/>
      <w:bookmarkEnd w:id="0"/>
      <w:r w:rsidRPr="00680296">
        <w:rPr>
          <w:rFonts w:asciiTheme="minorHAnsi" w:hAnsiTheme="minorHAnsi" w:cstheme="minorHAnsi"/>
          <w:sz w:val="28"/>
          <w:szCs w:val="28"/>
          <w:lang w:val="en"/>
        </w:rPr>
        <w:t>now.</w:t>
      </w:r>
    </w:p>
    <w:p w:rsidR="00680296" w:rsidRPr="00680296" w:rsidRDefault="00680296" w:rsidP="00680296">
      <w:pPr>
        <w:rPr>
          <w:rFonts w:asciiTheme="minorHAnsi" w:hAnsiTheme="minorHAnsi" w:cstheme="minorHAnsi"/>
          <w:sz w:val="28"/>
          <w:szCs w:val="28"/>
          <w:lang w:val="en"/>
        </w:rPr>
      </w:pPr>
      <w:r w:rsidRPr="00680296">
        <w:rPr>
          <w:rFonts w:asciiTheme="minorHAnsi" w:hAnsiTheme="minorHAnsi" w:cstheme="minorHAnsi"/>
          <w:sz w:val="28"/>
          <w:szCs w:val="28"/>
          <w:lang w:val="en"/>
        </w:rPr>
        <w:t>6) Turn the burner on low and constantly stir the mixture. When it starts to thicken up turn the heat up to medium and stir even more. When it starts to boil, keep boiling it for 5 minutes. It should be clear and sticky.</w:t>
      </w:r>
    </w:p>
    <w:p w:rsidR="00680296" w:rsidRPr="00680296" w:rsidRDefault="00680296" w:rsidP="00680296">
      <w:pPr>
        <w:rPr>
          <w:rFonts w:asciiTheme="minorHAnsi" w:hAnsiTheme="minorHAnsi" w:cstheme="minorHAnsi"/>
          <w:sz w:val="28"/>
          <w:szCs w:val="28"/>
          <w:lang w:val="en"/>
        </w:rPr>
      </w:pPr>
      <w:r w:rsidRPr="00680296">
        <w:rPr>
          <w:rFonts w:asciiTheme="minorHAnsi" w:hAnsiTheme="minorHAnsi" w:cstheme="minorHAnsi"/>
          <w:sz w:val="28"/>
          <w:szCs w:val="28"/>
          <w:lang w:val="en"/>
        </w:rPr>
        <w:t>7) Pour the "gooey" substance into a mold, or pour it onto a sheet of aluminum foil or a silicone sheet to dry.</w:t>
      </w:r>
    </w:p>
    <w:p w:rsidR="00680296" w:rsidRPr="00680296" w:rsidRDefault="00680296" w:rsidP="00680296">
      <w:pPr>
        <w:rPr>
          <w:rFonts w:asciiTheme="minorHAnsi" w:hAnsiTheme="minorHAnsi" w:cstheme="minorHAnsi"/>
          <w:sz w:val="28"/>
          <w:szCs w:val="28"/>
          <w:lang w:val="en"/>
        </w:rPr>
      </w:pPr>
      <w:r w:rsidRPr="00680296">
        <w:rPr>
          <w:rFonts w:asciiTheme="minorHAnsi" w:hAnsiTheme="minorHAnsi" w:cstheme="minorHAnsi"/>
          <w:sz w:val="28"/>
          <w:szCs w:val="28"/>
          <w:lang w:val="en"/>
        </w:rPr>
        <w:t>8) Depending on humidity, it should take about 1 day to dry in a sunny place. You can dry it faster by putting it in an oven set to 90°C for 1-2 hours.</w:t>
      </w:r>
    </w:p>
    <w:p w:rsidR="00680296" w:rsidRDefault="00680296"/>
    <w:p w:rsidR="00680296" w:rsidRDefault="006B2C40" w:rsidP="00680296">
      <w:pPr>
        <w:rPr>
          <w:rFonts w:asciiTheme="minorHAnsi" w:hAnsiTheme="minorHAnsi" w:cstheme="minorHAnsi"/>
          <w:sz w:val="28"/>
          <w:szCs w:val="28"/>
          <w:lang w:val="en"/>
        </w:rPr>
      </w:pPr>
      <w:r w:rsidRPr="006B2C40">
        <w:rPr>
          <w:rFonts w:asciiTheme="minorHAnsi" w:hAnsiTheme="minorHAnsi" w:cstheme="minorHAnsi"/>
          <w:sz w:val="28"/>
          <w:szCs w:val="28"/>
          <w:u w:val="single"/>
          <w:lang w:val="en"/>
        </w:rPr>
        <w:t>Questions</w:t>
      </w:r>
      <w:r>
        <w:rPr>
          <w:rFonts w:asciiTheme="minorHAnsi" w:hAnsiTheme="minorHAnsi" w:cstheme="minorHAnsi"/>
          <w:sz w:val="28"/>
          <w:szCs w:val="28"/>
          <w:lang w:val="en"/>
        </w:rPr>
        <w:t>:</w:t>
      </w:r>
    </w:p>
    <w:p w:rsidR="006B2C40" w:rsidRDefault="006B2C40" w:rsidP="00680296">
      <w:pPr>
        <w:rPr>
          <w:rFonts w:asciiTheme="minorHAnsi" w:hAnsiTheme="minorHAnsi" w:cstheme="minorHAnsi"/>
          <w:sz w:val="28"/>
          <w:szCs w:val="28"/>
          <w:lang w:val="en"/>
        </w:rPr>
      </w:pPr>
      <w:r>
        <w:rPr>
          <w:rFonts w:asciiTheme="minorHAnsi" w:hAnsiTheme="minorHAnsi" w:cstheme="minorHAnsi"/>
          <w:sz w:val="28"/>
          <w:szCs w:val="28"/>
          <w:lang w:val="en"/>
        </w:rPr>
        <w:t xml:space="preserve">What shapes could you </w:t>
      </w:r>
      <w:proofErr w:type="spellStart"/>
      <w:r>
        <w:rPr>
          <w:rFonts w:asciiTheme="minorHAnsi" w:hAnsiTheme="minorHAnsi" w:cstheme="minorHAnsi"/>
          <w:sz w:val="28"/>
          <w:szCs w:val="28"/>
          <w:lang w:val="en"/>
        </w:rPr>
        <w:t>mould</w:t>
      </w:r>
      <w:proofErr w:type="spellEnd"/>
      <w:r>
        <w:rPr>
          <w:rFonts w:asciiTheme="minorHAnsi" w:hAnsiTheme="minorHAnsi" w:cstheme="minorHAnsi"/>
          <w:sz w:val="28"/>
          <w:szCs w:val="28"/>
          <w:lang w:val="en"/>
        </w:rPr>
        <w:t xml:space="preserve"> the resin into?</w:t>
      </w:r>
    </w:p>
    <w:p w:rsidR="006B2C40" w:rsidRDefault="006B2C40" w:rsidP="00680296">
      <w:pPr>
        <w:rPr>
          <w:rFonts w:asciiTheme="minorHAnsi" w:hAnsiTheme="minorHAnsi" w:cstheme="minorHAnsi"/>
          <w:sz w:val="28"/>
          <w:szCs w:val="28"/>
          <w:lang w:val="en"/>
        </w:rPr>
      </w:pPr>
      <w:r>
        <w:rPr>
          <w:rFonts w:asciiTheme="minorHAnsi" w:hAnsiTheme="minorHAnsi" w:cstheme="minorHAnsi"/>
          <w:sz w:val="28"/>
          <w:szCs w:val="28"/>
          <w:lang w:val="en"/>
        </w:rPr>
        <w:t xml:space="preserve">How could you change the consistency of the starch based plastic? </w:t>
      </w:r>
    </w:p>
    <w:p w:rsidR="006B2C40" w:rsidRDefault="006B2C40" w:rsidP="00680296">
      <w:pPr>
        <w:rPr>
          <w:rFonts w:asciiTheme="minorHAnsi" w:hAnsiTheme="minorHAnsi" w:cstheme="minorHAnsi"/>
          <w:sz w:val="28"/>
          <w:szCs w:val="28"/>
          <w:lang w:val="en"/>
        </w:rPr>
      </w:pPr>
      <w:r>
        <w:rPr>
          <w:rFonts w:asciiTheme="minorHAnsi" w:hAnsiTheme="minorHAnsi" w:cstheme="minorHAnsi"/>
          <w:sz w:val="28"/>
          <w:szCs w:val="28"/>
          <w:lang w:val="en"/>
        </w:rPr>
        <w:t>(Hint: glycerin makes the plastic more flexible)</w:t>
      </w:r>
    </w:p>
    <w:p w:rsidR="006B2C40" w:rsidRDefault="006B2C40" w:rsidP="00680296">
      <w:pPr>
        <w:rPr>
          <w:rFonts w:asciiTheme="minorHAnsi" w:hAnsiTheme="minorHAnsi" w:cstheme="minorHAnsi"/>
          <w:sz w:val="28"/>
          <w:szCs w:val="28"/>
          <w:lang w:val="en"/>
        </w:rPr>
      </w:pPr>
      <w:r>
        <w:rPr>
          <w:rFonts w:asciiTheme="minorHAnsi" w:hAnsiTheme="minorHAnsi" w:cstheme="minorHAnsi"/>
          <w:sz w:val="28"/>
          <w:szCs w:val="28"/>
          <w:lang w:val="en"/>
        </w:rPr>
        <w:t>What could you use the plastic for?</w:t>
      </w:r>
    </w:p>
    <w:p w:rsidR="006B2C40" w:rsidRPr="00680296" w:rsidRDefault="006B2C40" w:rsidP="00680296">
      <w:pPr>
        <w:rPr>
          <w:sz w:val="28"/>
          <w:szCs w:val="28"/>
        </w:rPr>
      </w:pPr>
      <w:r>
        <w:rPr>
          <w:rFonts w:asciiTheme="minorHAnsi" w:hAnsiTheme="minorHAnsi" w:cstheme="minorHAnsi"/>
          <w:sz w:val="28"/>
          <w:szCs w:val="28"/>
          <w:lang w:val="en"/>
        </w:rPr>
        <w:t>Can you think of an experiment to work out how long the plastic would take to break down in the environment?</w:t>
      </w:r>
    </w:p>
    <w:sectPr w:rsidR="006B2C40" w:rsidRPr="006802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296"/>
    <w:rsid w:val="000F6B74"/>
    <w:rsid w:val="00680296"/>
    <w:rsid w:val="006B2C40"/>
    <w:rsid w:val="00803DE5"/>
    <w:rsid w:val="00957A6B"/>
    <w:rsid w:val="009C1953"/>
    <w:rsid w:val="00A93082"/>
    <w:rsid w:val="00B61417"/>
    <w:rsid w:val="00B6717A"/>
    <w:rsid w:val="00D607CD"/>
    <w:rsid w:val="00DF0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77E58"/>
  <w15:chartTrackingRefBased/>
  <w15:docId w15:val="{E3AAA25C-C041-4416-A5F7-2D069040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2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296"/>
    <w:rPr>
      <w:color w:val="0563C1" w:themeColor="hyperlink"/>
      <w:u w:val="single"/>
    </w:rPr>
  </w:style>
  <w:style w:type="character" w:styleId="CommentReference">
    <w:name w:val="annotation reference"/>
    <w:basedOn w:val="DefaultParagraphFont"/>
    <w:uiPriority w:val="99"/>
    <w:semiHidden/>
    <w:unhideWhenUsed/>
    <w:rsid w:val="00680296"/>
    <w:rPr>
      <w:sz w:val="16"/>
      <w:szCs w:val="16"/>
    </w:rPr>
  </w:style>
  <w:style w:type="paragraph" w:styleId="CommentText">
    <w:name w:val="annotation text"/>
    <w:basedOn w:val="Normal"/>
    <w:link w:val="CommentTextChar"/>
    <w:uiPriority w:val="99"/>
    <w:semiHidden/>
    <w:unhideWhenUsed/>
    <w:rsid w:val="00680296"/>
    <w:rPr>
      <w:sz w:val="20"/>
      <w:szCs w:val="20"/>
    </w:rPr>
  </w:style>
  <w:style w:type="character" w:customStyle="1" w:styleId="CommentTextChar">
    <w:name w:val="Comment Text Char"/>
    <w:basedOn w:val="DefaultParagraphFont"/>
    <w:link w:val="CommentText"/>
    <w:uiPriority w:val="99"/>
    <w:semiHidden/>
    <w:rsid w:val="00680296"/>
  </w:style>
  <w:style w:type="paragraph" w:styleId="BalloonText">
    <w:name w:val="Balloon Text"/>
    <w:basedOn w:val="Normal"/>
    <w:link w:val="BalloonTextChar"/>
    <w:uiPriority w:val="99"/>
    <w:semiHidden/>
    <w:unhideWhenUsed/>
    <w:rsid w:val="006802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2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3EBCEAA616945A7FB099B23E25781" ma:contentTypeVersion="20" ma:contentTypeDescription="Create a new document." ma:contentTypeScope="" ma:versionID="326d0fa4c4a33222abcbf3ca132eb6f7">
  <xsd:schema xmlns:xsd="http://www.w3.org/2001/XMLSchema" xmlns:xs="http://www.w3.org/2001/XMLSchema" xmlns:p="http://schemas.microsoft.com/office/2006/metadata/properties" xmlns:ns2="30e5ab86-4d9b-4904-aa3e-c4ff780914f9" xmlns:ns3="badf2608-c06b-4413-b9fd-5637bfd87e91" xmlns:ns4="dd989013-3695-4458-8df5-613b197d9ac2" targetNamespace="http://schemas.microsoft.com/office/2006/metadata/properties" ma:root="true" ma:fieldsID="afcd3ec9d4d1bdf8deda4f4c7f769f9f" ns2:_="" ns3:_="" ns4:_="">
    <xsd:import namespace="30e5ab86-4d9b-4904-aa3e-c4ff780914f9"/>
    <xsd:import namespace="badf2608-c06b-4413-b9fd-5637bfd87e91"/>
    <xsd:import namespace="dd989013-3695-4458-8df5-613b197d9ac2"/>
    <xsd:element name="properties">
      <xsd:complexType>
        <xsd:sequence>
          <xsd:element name="documentManagement">
            <xsd:complexType>
              <xsd:all>
                <xsd:element ref="ns2:_Flow_Signoff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Imag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5ab86-4d9b-4904-aa3e-c4ff780914f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xsd:simpleType>
        <xsd:restriction base="dms:Text"/>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Image" ma:index="22" nillable="true" ma:displayName="Image" ma:format="Thumbnail" ma:internalName="Imag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f2608-c06b-4413-b9fd-5637bfd87e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5e8bda2-0b6f-4852-a3c6-c76a4a30b8eb}" ma:internalName="TaxCatchAll" ma:showField="CatchAllData" ma:web="badf2608-c06b-4413-b9fd-5637bfd87e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0e5ab86-4d9b-4904-aa3e-c4ff780914f9" xsi:nil="true"/>
    <Image xmlns="30e5ab86-4d9b-4904-aa3e-c4ff780914f9" xsi:nil="true"/>
    <TaxCatchAll xmlns="dd989013-3695-4458-8df5-613b197d9ac2" xsi:nil="true"/>
    <lcf76f155ced4ddcb4097134ff3c332f xmlns="30e5ab86-4d9b-4904-aa3e-c4ff780914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9F8EF4-0BF5-49AC-8C4B-502F79F61E94}"/>
</file>

<file path=customXml/itemProps2.xml><?xml version="1.0" encoding="utf-8"?>
<ds:datastoreItem xmlns:ds="http://schemas.openxmlformats.org/officeDocument/2006/customXml" ds:itemID="{951511AA-4981-4603-ABF6-AA22088522B7}"/>
</file>

<file path=customXml/itemProps3.xml><?xml version="1.0" encoding="utf-8"?>
<ds:datastoreItem xmlns:ds="http://schemas.openxmlformats.org/officeDocument/2006/customXml" ds:itemID="{D8367C0D-7D4D-46F2-A94A-340114DD3725}"/>
</file>

<file path=docProps/app.xml><?xml version="1.0" encoding="utf-8"?>
<Properties xmlns="http://schemas.openxmlformats.org/officeDocument/2006/extended-properties" xmlns:vt="http://schemas.openxmlformats.org/officeDocument/2006/docPropsVTypes">
  <Template>Normal</Template>
  <TotalTime>101</TotalTime>
  <Pages>1</Pages>
  <Words>337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Lucy Mottram</cp:lastModifiedBy>
  <cp:revision>4</cp:revision>
  <dcterms:created xsi:type="dcterms:W3CDTF">2018-05-09T13:19:00Z</dcterms:created>
  <dcterms:modified xsi:type="dcterms:W3CDTF">2018-06-05T11:35:00Z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0x010100B7B3EBCEAA616945A7FB099B23E25781</vt:lpwstr>
  </property>
</Properties>
</file>