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DC799" w14:textId="570AAB74" w:rsidR="00851901" w:rsidRPr="0037123F" w:rsidRDefault="00671788" w:rsidP="0037123F">
      <w:pPr>
        <w:pStyle w:val="Heading1"/>
        <w:rPr>
          <w:rFonts w:ascii="Arial" w:hAnsi="Arial" w:cs="Arial"/>
          <w:b/>
          <w:bCs/>
          <w:color w:val="000000" w:themeColor="text1"/>
        </w:rPr>
      </w:pPr>
      <w:r w:rsidRPr="0037123F">
        <w:rPr>
          <w:rFonts w:ascii="Arial" w:hAnsi="Arial" w:cs="Arial"/>
          <w:b/>
          <w:bCs/>
          <w:color w:val="000000" w:themeColor="text1"/>
        </w:rPr>
        <w:t xml:space="preserve">Litter Pick – </w:t>
      </w:r>
      <w:r w:rsidR="001C5362" w:rsidRPr="0037123F">
        <w:rPr>
          <w:rFonts w:ascii="Arial" w:hAnsi="Arial" w:cs="Arial"/>
          <w:b/>
          <w:bCs/>
          <w:color w:val="000000" w:themeColor="text1"/>
        </w:rPr>
        <w:t>T</w:t>
      </w:r>
      <w:r w:rsidRPr="0037123F">
        <w:rPr>
          <w:rFonts w:ascii="Arial" w:hAnsi="Arial" w:cs="Arial"/>
          <w:b/>
          <w:bCs/>
          <w:color w:val="000000" w:themeColor="text1"/>
        </w:rPr>
        <w:t xml:space="preserve">emplate </w:t>
      </w:r>
      <w:r w:rsidR="001C5362" w:rsidRPr="0037123F">
        <w:rPr>
          <w:rFonts w:ascii="Arial" w:hAnsi="Arial" w:cs="Arial"/>
          <w:b/>
          <w:bCs/>
          <w:color w:val="000000" w:themeColor="text1"/>
        </w:rPr>
        <w:t>R</w:t>
      </w:r>
      <w:r w:rsidRPr="0037123F">
        <w:rPr>
          <w:rFonts w:ascii="Arial" w:hAnsi="Arial" w:cs="Arial"/>
          <w:b/>
          <w:bCs/>
          <w:color w:val="000000" w:themeColor="text1"/>
        </w:rPr>
        <w:t xml:space="preserve">isk </w:t>
      </w:r>
      <w:r w:rsidR="001C5362" w:rsidRPr="0037123F">
        <w:rPr>
          <w:rFonts w:ascii="Arial" w:hAnsi="Arial" w:cs="Arial"/>
          <w:b/>
          <w:bCs/>
          <w:color w:val="000000" w:themeColor="text1"/>
        </w:rPr>
        <w:t>A</w:t>
      </w:r>
      <w:r w:rsidRPr="0037123F">
        <w:rPr>
          <w:rFonts w:ascii="Arial" w:hAnsi="Arial" w:cs="Arial"/>
          <w:b/>
          <w:bCs/>
          <w:color w:val="000000" w:themeColor="text1"/>
        </w:rPr>
        <w:t>ssessment</w:t>
      </w:r>
      <w:r w:rsidR="00DA394D" w:rsidRPr="0037123F">
        <w:rPr>
          <w:rFonts w:ascii="Arial" w:hAnsi="Arial" w:cs="Arial"/>
          <w:b/>
          <w:bCs/>
          <w:color w:val="000000" w:themeColor="text1"/>
        </w:rPr>
        <w:t xml:space="preserve"> to be completed before the event</w:t>
      </w:r>
      <w:r w:rsidR="00144A98" w:rsidRPr="0037123F">
        <w:rPr>
          <w:rFonts w:ascii="Arial" w:hAnsi="Arial" w:cs="Arial"/>
          <w:b/>
          <w:bCs/>
          <w:color w:val="000000" w:themeColor="text1"/>
        </w:rPr>
        <w:t>.</w:t>
      </w:r>
    </w:p>
    <w:p w14:paraId="5DF08B7B" w14:textId="77777777" w:rsidR="0037123F" w:rsidRDefault="0037123F">
      <w:pPr>
        <w:rPr>
          <w:b/>
          <w:bCs/>
          <w:sz w:val="32"/>
          <w:szCs w:val="28"/>
        </w:rPr>
      </w:pPr>
    </w:p>
    <w:p w14:paraId="4F6067CB" w14:textId="274B559F" w:rsidR="0037123F" w:rsidRDefault="0037123F">
      <w:pPr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Location of Litter Pick:</w:t>
      </w:r>
    </w:p>
    <w:p w14:paraId="10207CC5" w14:textId="77777777" w:rsidR="0037123F" w:rsidRPr="00D8135A" w:rsidRDefault="0037123F">
      <w:pPr>
        <w:rPr>
          <w:b/>
          <w:bCs/>
          <w:sz w:val="32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4394"/>
        <w:gridCol w:w="1984"/>
        <w:gridCol w:w="3402"/>
      </w:tblGrid>
      <w:tr w:rsidR="00D8135A" w14:paraId="094E063E" w14:textId="77777777" w:rsidTr="00C52C54">
        <w:trPr>
          <w:trHeight w:val="450"/>
        </w:trPr>
        <w:tc>
          <w:tcPr>
            <w:tcW w:w="5524" w:type="dxa"/>
            <w:shd w:val="clear" w:color="auto" w:fill="D9E2F3" w:themeFill="accent1" w:themeFillTint="33"/>
            <w:vAlign w:val="center"/>
          </w:tcPr>
          <w:p w14:paraId="0E443547" w14:textId="5B64C0D9" w:rsidR="00D8135A" w:rsidRPr="009F17C7" w:rsidRDefault="008A5CB1" w:rsidP="008D2DF2">
            <w:pPr>
              <w:rPr>
                <w:b/>
                <w:bCs/>
                <w:sz w:val="28"/>
                <w:szCs w:val="28"/>
              </w:rPr>
            </w:pPr>
            <w:r w:rsidRPr="009F17C7">
              <w:rPr>
                <w:b/>
                <w:bCs/>
                <w:sz w:val="24"/>
                <w:szCs w:val="24"/>
              </w:rPr>
              <w:t>Name of Leader</w:t>
            </w:r>
            <w:r>
              <w:rPr>
                <w:b/>
                <w:bCs/>
                <w:sz w:val="24"/>
                <w:szCs w:val="24"/>
              </w:rPr>
              <w:t xml:space="preserve"> running the event: </w:t>
            </w:r>
          </w:p>
        </w:tc>
        <w:tc>
          <w:tcPr>
            <w:tcW w:w="4394" w:type="dxa"/>
          </w:tcPr>
          <w:p w14:paraId="69BC8FE0" w14:textId="77777777" w:rsidR="00D8135A" w:rsidRPr="009F17C7" w:rsidRDefault="00D8135A" w:rsidP="00895F3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01E86F3A" w14:textId="77777777" w:rsidR="00D8135A" w:rsidRPr="009F17C7" w:rsidRDefault="00D8135A" w:rsidP="00895F32">
            <w:pPr>
              <w:jc w:val="right"/>
              <w:rPr>
                <w:b/>
                <w:bCs/>
                <w:sz w:val="28"/>
                <w:szCs w:val="28"/>
              </w:rPr>
            </w:pPr>
            <w:r w:rsidRPr="009F17C7">
              <w:rPr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3402" w:type="dxa"/>
          </w:tcPr>
          <w:p w14:paraId="4CFFB84B" w14:textId="77777777" w:rsidR="00D8135A" w:rsidRPr="009F17C7" w:rsidRDefault="00D8135A" w:rsidP="00895F3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8135A" w14:paraId="235B7CBF" w14:textId="77777777" w:rsidTr="008D2DF2">
        <w:tc>
          <w:tcPr>
            <w:tcW w:w="5524" w:type="dxa"/>
            <w:shd w:val="clear" w:color="auto" w:fill="D9E2F3" w:themeFill="accent1" w:themeFillTint="33"/>
          </w:tcPr>
          <w:p w14:paraId="11523FB5" w14:textId="096A0357" w:rsidR="00D8135A" w:rsidRPr="009F17C7" w:rsidRDefault="008A5CB1" w:rsidP="008D2DF2">
            <w:pPr>
              <w:rPr>
                <w:b/>
                <w:bCs/>
                <w:sz w:val="28"/>
                <w:szCs w:val="28"/>
              </w:rPr>
            </w:pPr>
            <w:r w:rsidRPr="009F17C7">
              <w:rPr>
                <w:b/>
                <w:bCs/>
                <w:sz w:val="24"/>
                <w:szCs w:val="24"/>
              </w:rPr>
              <w:t>Name of person conducting the risk assessment (if different from leader)</w:t>
            </w:r>
            <w:r w:rsidR="00D8135A" w:rsidRPr="009F17C7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394" w:type="dxa"/>
          </w:tcPr>
          <w:p w14:paraId="1B62CBA9" w14:textId="77777777" w:rsidR="00D8135A" w:rsidRPr="009F17C7" w:rsidRDefault="00D8135A" w:rsidP="00895F3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E2F3" w:themeFill="accent1" w:themeFillTint="33"/>
          </w:tcPr>
          <w:p w14:paraId="382BE21E" w14:textId="77777777" w:rsidR="00D8135A" w:rsidRPr="009F17C7" w:rsidRDefault="00D8135A" w:rsidP="00895F32">
            <w:pPr>
              <w:jc w:val="right"/>
              <w:rPr>
                <w:b/>
                <w:bCs/>
                <w:sz w:val="28"/>
                <w:szCs w:val="28"/>
              </w:rPr>
            </w:pPr>
            <w:r w:rsidRPr="009F17C7">
              <w:rPr>
                <w:b/>
                <w:bCs/>
                <w:sz w:val="24"/>
                <w:szCs w:val="24"/>
              </w:rPr>
              <w:t>Number of participants:</w:t>
            </w:r>
          </w:p>
        </w:tc>
        <w:tc>
          <w:tcPr>
            <w:tcW w:w="3402" w:type="dxa"/>
          </w:tcPr>
          <w:p w14:paraId="068E7CEE" w14:textId="77777777" w:rsidR="00D8135A" w:rsidRPr="009F17C7" w:rsidRDefault="00D8135A" w:rsidP="00895F32">
            <w:pPr>
              <w:rPr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GridTable4-Accent1"/>
        <w:tblpPr w:leftFromText="181" w:rightFromText="181" w:vertAnchor="text" w:horzAnchor="margin" w:tblpY="1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119"/>
        <w:gridCol w:w="6378"/>
        <w:gridCol w:w="3402"/>
      </w:tblGrid>
      <w:tr w:rsidR="00574F78" w14:paraId="34FE79CC" w14:textId="77777777" w:rsidTr="170966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6EEFAAB" w14:textId="77777777" w:rsidR="00574F78" w:rsidRPr="00671788" w:rsidRDefault="00574F78" w:rsidP="00921F53">
            <w:pPr>
              <w:rPr>
                <w:sz w:val="28"/>
                <w:szCs w:val="28"/>
              </w:rPr>
            </w:pPr>
            <w:r w:rsidRPr="00671788">
              <w:rPr>
                <w:sz w:val="28"/>
                <w:szCs w:val="28"/>
              </w:rPr>
              <w:t>Hazard</w:t>
            </w:r>
            <w:r w:rsidRPr="00C517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(Anything that could cause harm)</w:t>
            </w:r>
          </w:p>
        </w:tc>
        <w:tc>
          <w:tcPr>
            <w:tcW w:w="31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91353E7" w14:textId="77777777" w:rsidR="00574F78" w:rsidRDefault="00574F78" w:rsidP="00921F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71788">
              <w:rPr>
                <w:sz w:val="28"/>
                <w:szCs w:val="28"/>
              </w:rPr>
              <w:t>Risk</w:t>
            </w:r>
            <w:r>
              <w:rPr>
                <w:sz w:val="28"/>
                <w:szCs w:val="28"/>
              </w:rPr>
              <w:t xml:space="preserve"> </w:t>
            </w:r>
            <w:r w:rsidRPr="00C517BA">
              <w:rPr>
                <w:sz w:val="24"/>
                <w:szCs w:val="24"/>
              </w:rPr>
              <w:t>–</w:t>
            </w:r>
          </w:p>
          <w:p w14:paraId="6586A054" w14:textId="77777777" w:rsidR="00574F78" w:rsidRPr="00671788" w:rsidRDefault="00574F78" w:rsidP="00921F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(T</w:t>
            </w:r>
            <w:r w:rsidRPr="00C517BA">
              <w:rPr>
                <w:sz w:val="24"/>
                <w:szCs w:val="24"/>
              </w:rPr>
              <w:t>he chance that someone will be harmed by the hazard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3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8C1A76E" w14:textId="77777777" w:rsidR="00574F78" w:rsidRPr="00671788" w:rsidRDefault="00574F78" w:rsidP="00921F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71788">
              <w:rPr>
                <w:sz w:val="28"/>
                <w:szCs w:val="28"/>
              </w:rPr>
              <w:t>Control measures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8411CE6" w14:textId="77777777" w:rsidR="00574F78" w:rsidRPr="00671788" w:rsidRDefault="00574F78" w:rsidP="00921F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71788">
              <w:rPr>
                <w:sz w:val="28"/>
                <w:szCs w:val="28"/>
              </w:rPr>
              <w:t>Person responsible for implementing measures</w:t>
            </w:r>
          </w:p>
        </w:tc>
      </w:tr>
      <w:tr w:rsidR="00574F78" w14:paraId="08123563" w14:textId="77777777" w:rsidTr="17096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1936393" w14:textId="77777777" w:rsidR="00574F78" w:rsidRPr="003662A6" w:rsidRDefault="00574F78" w:rsidP="00921F53">
            <w:pPr>
              <w:rPr>
                <w:rFonts w:cs="Arial"/>
                <w:sz w:val="22"/>
                <w:szCs w:val="22"/>
              </w:rPr>
            </w:pPr>
            <w:r w:rsidRPr="00AF0121">
              <w:rPr>
                <w:rFonts w:cs="Arial"/>
                <w:sz w:val="22"/>
                <w:szCs w:val="22"/>
              </w:rPr>
              <w:t>Roads and traffic</w:t>
            </w:r>
          </w:p>
        </w:tc>
        <w:tc>
          <w:tcPr>
            <w:tcW w:w="3119" w:type="dxa"/>
          </w:tcPr>
          <w:p w14:paraId="2E5FB76D" w14:textId="5B73FD8F" w:rsidR="00574F78" w:rsidRPr="003662A6" w:rsidRDefault="000B4B9B" w:rsidP="00921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Participants</w:t>
            </w:r>
            <w:r w:rsidR="00574F78" w:rsidRPr="003662A6">
              <w:rPr>
                <w:rFonts w:cs="Arial"/>
                <w:sz w:val="22"/>
                <w:szCs w:val="22"/>
              </w:rPr>
              <w:t xml:space="preserve"> could be hit by traffic</w:t>
            </w:r>
          </w:p>
        </w:tc>
        <w:tc>
          <w:tcPr>
            <w:tcW w:w="6378" w:type="dxa"/>
          </w:tcPr>
          <w:p w14:paraId="290C8CD7" w14:textId="77777777" w:rsidR="00574F78" w:rsidRPr="003662A6" w:rsidRDefault="00574F78" w:rsidP="00921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3662A6">
              <w:rPr>
                <w:rFonts w:cs="Arial"/>
                <w:sz w:val="22"/>
                <w:szCs w:val="22"/>
              </w:rPr>
              <w:t xml:space="preserve">High-vis jackets to be worn at all </w:t>
            </w:r>
            <w:proofErr w:type="gramStart"/>
            <w:r w:rsidRPr="003662A6">
              <w:rPr>
                <w:rFonts w:cs="Arial"/>
                <w:sz w:val="22"/>
                <w:szCs w:val="22"/>
              </w:rPr>
              <w:t>times;</w:t>
            </w:r>
            <w:proofErr w:type="gramEnd"/>
          </w:p>
          <w:p w14:paraId="0D8A884B" w14:textId="7D23D01A" w:rsidR="00574F78" w:rsidRDefault="00574F78" w:rsidP="00921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3662A6">
              <w:rPr>
                <w:rFonts w:cs="Arial"/>
                <w:sz w:val="22"/>
                <w:szCs w:val="22"/>
              </w:rPr>
              <w:t>Stay on footpaths;</w:t>
            </w:r>
            <w:r w:rsidR="009F7910">
              <w:rPr>
                <w:rFonts w:cs="Arial"/>
                <w:sz w:val="22"/>
                <w:szCs w:val="22"/>
              </w:rPr>
              <w:t xml:space="preserve"> </w:t>
            </w:r>
            <w:r w:rsidRPr="003662A6">
              <w:rPr>
                <w:rFonts w:cs="Arial"/>
                <w:sz w:val="22"/>
                <w:szCs w:val="22"/>
              </w:rPr>
              <w:t>Stay away from fast roads</w:t>
            </w:r>
            <w:r w:rsidR="00ED2667">
              <w:rPr>
                <w:rFonts w:cs="Arial"/>
                <w:sz w:val="22"/>
                <w:szCs w:val="22"/>
              </w:rPr>
              <w:t xml:space="preserve"> (over 30mph)</w:t>
            </w:r>
            <w:r w:rsidR="00796E08">
              <w:rPr>
                <w:rFonts w:cs="Arial"/>
                <w:sz w:val="22"/>
                <w:szCs w:val="22"/>
              </w:rPr>
              <w:t xml:space="preserve"> and areas </w:t>
            </w:r>
            <w:r w:rsidR="009F7910">
              <w:rPr>
                <w:rFonts w:cs="Arial"/>
                <w:sz w:val="22"/>
                <w:szCs w:val="22"/>
              </w:rPr>
              <w:t>with lots of traffic</w:t>
            </w:r>
          </w:p>
          <w:p w14:paraId="1D85AC00" w14:textId="0C2ADA59" w:rsidR="00933630" w:rsidRPr="003662A6" w:rsidRDefault="2E9E6EA3" w:rsidP="00A659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17096697">
              <w:rPr>
                <w:rFonts w:cs="Arial"/>
                <w:sz w:val="22"/>
                <w:szCs w:val="22"/>
              </w:rPr>
              <w:t>Young people</w:t>
            </w:r>
            <w:r w:rsidR="00335137" w:rsidRPr="17096697">
              <w:rPr>
                <w:rFonts w:cs="Arial"/>
                <w:sz w:val="22"/>
                <w:szCs w:val="22"/>
              </w:rPr>
              <w:t xml:space="preserve"> to be supervised</w:t>
            </w:r>
            <w:r w:rsidR="00AC509A" w:rsidRPr="17096697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14:paraId="2C244FB2" w14:textId="5190FDDE" w:rsidR="00574F78" w:rsidRPr="003662A6" w:rsidRDefault="00574F78" w:rsidP="00921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3662A6">
              <w:rPr>
                <w:rFonts w:cs="Arial"/>
                <w:sz w:val="22"/>
                <w:szCs w:val="22"/>
              </w:rPr>
              <w:t xml:space="preserve">Group leader (inform of rules during safety briefing and check that all </w:t>
            </w:r>
            <w:r w:rsidR="008A2EAE" w:rsidRPr="003662A6">
              <w:rPr>
                <w:rFonts w:cs="Arial"/>
                <w:sz w:val="22"/>
                <w:szCs w:val="22"/>
              </w:rPr>
              <w:t>participants</w:t>
            </w:r>
            <w:r w:rsidRPr="003662A6">
              <w:rPr>
                <w:rFonts w:cs="Arial"/>
                <w:sz w:val="22"/>
                <w:szCs w:val="22"/>
              </w:rPr>
              <w:t xml:space="preserve"> are wearing high-vis vests/jackets)</w:t>
            </w:r>
          </w:p>
        </w:tc>
      </w:tr>
      <w:tr w:rsidR="00574F78" w14:paraId="42E97349" w14:textId="77777777" w:rsidTr="17096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96C2A6" w14:textId="77777777" w:rsidR="00574F78" w:rsidRPr="003662A6" w:rsidRDefault="00574F78" w:rsidP="00921F53">
            <w:pPr>
              <w:rPr>
                <w:rFonts w:cs="Arial"/>
                <w:sz w:val="22"/>
                <w:szCs w:val="22"/>
              </w:rPr>
            </w:pPr>
            <w:r w:rsidRPr="00AF0121">
              <w:rPr>
                <w:rFonts w:cs="Arial"/>
                <w:sz w:val="22"/>
                <w:szCs w:val="22"/>
              </w:rPr>
              <w:t>Dangerous items in litter:</w:t>
            </w:r>
          </w:p>
          <w:p w14:paraId="5BB6302C" w14:textId="77777777" w:rsidR="00574F78" w:rsidRPr="003662A6" w:rsidRDefault="00574F78" w:rsidP="00921F5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762E7F7" w14:textId="2150BC79" w:rsidR="00574F78" w:rsidRPr="003662A6" w:rsidRDefault="008A2EAE" w:rsidP="00921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3662A6">
              <w:rPr>
                <w:rFonts w:cs="Arial"/>
                <w:sz w:val="22"/>
                <w:szCs w:val="22"/>
              </w:rPr>
              <w:t>Participants</w:t>
            </w:r>
            <w:r w:rsidR="00574F78" w:rsidRPr="003662A6">
              <w:rPr>
                <w:rFonts w:cs="Arial"/>
                <w:sz w:val="22"/>
                <w:szCs w:val="22"/>
              </w:rPr>
              <w:t xml:space="preserve"> could be cut by broken glass or sharp metal </w:t>
            </w:r>
            <w:proofErr w:type="gramStart"/>
            <w:r w:rsidR="00574F78" w:rsidRPr="003662A6">
              <w:rPr>
                <w:rFonts w:cs="Arial"/>
                <w:sz w:val="22"/>
                <w:szCs w:val="22"/>
              </w:rPr>
              <w:t>objects;</w:t>
            </w:r>
            <w:proofErr w:type="gramEnd"/>
            <w:r w:rsidR="004E18E3" w:rsidRPr="003662A6">
              <w:rPr>
                <w:rFonts w:cs="Arial"/>
                <w:sz w:val="22"/>
                <w:szCs w:val="22"/>
              </w:rPr>
              <w:t xml:space="preserve"> needles</w:t>
            </w:r>
          </w:p>
          <w:p w14:paraId="2869E2B9" w14:textId="0C6BF3C8" w:rsidR="00574F78" w:rsidRPr="003662A6" w:rsidRDefault="00574F78" w:rsidP="00921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3662A6">
              <w:rPr>
                <w:rFonts w:cs="Arial"/>
                <w:sz w:val="22"/>
                <w:szCs w:val="22"/>
              </w:rPr>
              <w:t xml:space="preserve">Heavy </w:t>
            </w:r>
            <w:r w:rsidR="00E431AD" w:rsidRPr="003662A6">
              <w:rPr>
                <w:rFonts w:cs="Arial"/>
                <w:sz w:val="22"/>
                <w:szCs w:val="22"/>
              </w:rPr>
              <w:t xml:space="preserve">objects </w:t>
            </w:r>
            <w:r w:rsidR="007F7FB4">
              <w:rPr>
                <w:rFonts w:cs="Arial"/>
                <w:sz w:val="22"/>
                <w:szCs w:val="22"/>
              </w:rPr>
              <w:t>or hazardous</w:t>
            </w:r>
            <w:r w:rsidR="00E431AD">
              <w:rPr>
                <w:rFonts w:cs="Arial"/>
                <w:sz w:val="22"/>
                <w:szCs w:val="22"/>
              </w:rPr>
              <w:t xml:space="preserve"> waste (</w:t>
            </w:r>
            <w:r w:rsidR="008B3608">
              <w:rPr>
                <w:rFonts w:cs="Arial"/>
                <w:sz w:val="22"/>
                <w:szCs w:val="22"/>
              </w:rPr>
              <w:t xml:space="preserve">e.g.: </w:t>
            </w:r>
            <w:r w:rsidR="00E431AD">
              <w:rPr>
                <w:rFonts w:cs="Arial"/>
                <w:sz w:val="22"/>
                <w:szCs w:val="22"/>
              </w:rPr>
              <w:t xml:space="preserve">chemical) </w:t>
            </w:r>
            <w:r w:rsidRPr="003662A6">
              <w:rPr>
                <w:rFonts w:cs="Arial"/>
                <w:sz w:val="22"/>
                <w:szCs w:val="22"/>
              </w:rPr>
              <w:t>may cause injury if move</w:t>
            </w:r>
            <w:r w:rsidR="008B3608">
              <w:rPr>
                <w:rFonts w:cs="Arial"/>
                <w:sz w:val="22"/>
                <w:szCs w:val="22"/>
              </w:rPr>
              <w:t>d</w:t>
            </w:r>
            <w:r w:rsidRPr="003662A6">
              <w:rPr>
                <w:rFonts w:cs="Arial"/>
                <w:sz w:val="22"/>
                <w:szCs w:val="22"/>
              </w:rPr>
              <w:t>;</w:t>
            </w:r>
          </w:p>
        </w:tc>
        <w:tc>
          <w:tcPr>
            <w:tcW w:w="6378" w:type="dxa"/>
          </w:tcPr>
          <w:p w14:paraId="38CDAC68" w14:textId="083C9AD0" w:rsidR="00612B5A" w:rsidRDefault="00612B5A" w:rsidP="00921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Gloves to be </w:t>
            </w:r>
            <w:proofErr w:type="gramStart"/>
            <w:r>
              <w:rPr>
                <w:rFonts w:cs="Arial"/>
                <w:sz w:val="22"/>
                <w:szCs w:val="22"/>
              </w:rPr>
              <w:t>worn at all times</w:t>
            </w:r>
            <w:proofErr w:type="gramEnd"/>
            <w:r w:rsidR="00216305">
              <w:rPr>
                <w:rFonts w:cs="Arial"/>
                <w:sz w:val="22"/>
                <w:szCs w:val="22"/>
              </w:rPr>
              <w:t>.</w:t>
            </w:r>
          </w:p>
          <w:p w14:paraId="3C1124D7" w14:textId="77777777" w:rsidR="00574F78" w:rsidRDefault="00574F78" w:rsidP="00921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3662A6">
              <w:rPr>
                <w:rFonts w:cs="Arial"/>
                <w:sz w:val="22"/>
                <w:szCs w:val="22"/>
              </w:rPr>
              <w:t>Inform all participants to keep away from dangerous or potentially hazardous items and not to lift heavy objects</w:t>
            </w:r>
            <w:r w:rsidR="004E18E3" w:rsidRPr="003662A6">
              <w:rPr>
                <w:rFonts w:cs="Arial"/>
                <w:sz w:val="22"/>
                <w:szCs w:val="22"/>
              </w:rPr>
              <w:t>. Notify local waste collection authority or landowner if needles or other dangerous objects are found</w:t>
            </w:r>
          </w:p>
          <w:p w14:paraId="012B8D95" w14:textId="0F77F54D" w:rsidR="00617F48" w:rsidRPr="003662A6" w:rsidRDefault="002C2166" w:rsidP="00A659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172C1">
              <w:rPr>
                <w:rFonts w:cs="Arial"/>
                <w:sz w:val="22"/>
                <w:szCs w:val="22"/>
              </w:rPr>
              <w:t xml:space="preserve">A First Aid Kit </w:t>
            </w:r>
            <w:r>
              <w:rPr>
                <w:rFonts w:cs="Arial"/>
                <w:sz w:val="22"/>
                <w:szCs w:val="22"/>
              </w:rPr>
              <w:t>to be available</w:t>
            </w:r>
          </w:p>
        </w:tc>
        <w:tc>
          <w:tcPr>
            <w:tcW w:w="3402" w:type="dxa"/>
          </w:tcPr>
          <w:p w14:paraId="7EE32D58" w14:textId="77777777" w:rsidR="00574F78" w:rsidRPr="003662A6" w:rsidRDefault="00574F78" w:rsidP="00921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3662A6">
              <w:rPr>
                <w:rFonts w:cs="Arial"/>
                <w:sz w:val="22"/>
                <w:szCs w:val="22"/>
              </w:rPr>
              <w:t>Group leader (inform of rules during safety briefing)</w:t>
            </w:r>
          </w:p>
          <w:p w14:paraId="6C4F8D37" w14:textId="77777777" w:rsidR="00574F78" w:rsidRPr="003662A6" w:rsidRDefault="00574F78" w:rsidP="00921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3662A6">
              <w:rPr>
                <w:rFonts w:cs="Arial"/>
                <w:sz w:val="22"/>
                <w:szCs w:val="22"/>
              </w:rPr>
              <w:t>Adults supervising groups</w:t>
            </w:r>
          </w:p>
        </w:tc>
      </w:tr>
      <w:tr w:rsidR="00574F78" w14:paraId="77F6606A" w14:textId="77777777" w:rsidTr="17096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0F89E8D" w14:textId="77777777" w:rsidR="00574F78" w:rsidRPr="003662A6" w:rsidRDefault="00574F78" w:rsidP="00921F53">
            <w:pPr>
              <w:rPr>
                <w:rFonts w:cs="Arial"/>
                <w:sz w:val="22"/>
                <w:szCs w:val="22"/>
              </w:rPr>
            </w:pPr>
            <w:r w:rsidRPr="00AF0121">
              <w:rPr>
                <w:rFonts w:cs="Arial"/>
                <w:sz w:val="22"/>
                <w:szCs w:val="22"/>
              </w:rPr>
              <w:t>Weather</w:t>
            </w:r>
          </w:p>
        </w:tc>
        <w:tc>
          <w:tcPr>
            <w:tcW w:w="3119" w:type="dxa"/>
          </w:tcPr>
          <w:p w14:paraId="2CE73155" w14:textId="08EABBF3" w:rsidR="00574F78" w:rsidRDefault="00574F78" w:rsidP="00921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3662A6">
              <w:rPr>
                <w:rFonts w:cs="Arial"/>
                <w:sz w:val="22"/>
                <w:szCs w:val="22"/>
              </w:rPr>
              <w:t>Heat: sunstroke</w:t>
            </w:r>
            <w:r w:rsidR="009F2C9E">
              <w:rPr>
                <w:rFonts w:cs="Arial"/>
                <w:sz w:val="22"/>
                <w:szCs w:val="22"/>
              </w:rPr>
              <w:t xml:space="preserve"> and</w:t>
            </w:r>
            <w:r w:rsidRPr="003662A6">
              <w:rPr>
                <w:rFonts w:cs="Arial"/>
                <w:sz w:val="22"/>
                <w:szCs w:val="22"/>
              </w:rPr>
              <w:t xml:space="preserve"> dehydration</w:t>
            </w:r>
          </w:p>
          <w:p w14:paraId="30390603" w14:textId="172059FB" w:rsidR="009F2C9E" w:rsidRPr="003662A6" w:rsidRDefault="009F2C9E" w:rsidP="00921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="001D1FC4">
              <w:rPr>
                <w:rFonts w:cs="Arial"/>
                <w:sz w:val="22"/>
                <w:szCs w:val="22"/>
              </w:rPr>
              <w:t>V: Sunburn</w:t>
            </w:r>
          </w:p>
          <w:p w14:paraId="3C5C66DE" w14:textId="64D533C1" w:rsidR="00A90B6E" w:rsidRPr="003662A6" w:rsidRDefault="00574F78" w:rsidP="00921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3662A6">
              <w:rPr>
                <w:rFonts w:cs="Arial"/>
                <w:sz w:val="22"/>
                <w:szCs w:val="22"/>
              </w:rPr>
              <w:t xml:space="preserve">Cold and rain: </w:t>
            </w:r>
            <w:r w:rsidR="0080129A" w:rsidRPr="003662A6">
              <w:rPr>
                <w:rFonts w:cs="Arial"/>
                <w:sz w:val="22"/>
                <w:szCs w:val="22"/>
              </w:rPr>
              <w:t>hypothermia</w:t>
            </w:r>
          </w:p>
        </w:tc>
        <w:tc>
          <w:tcPr>
            <w:tcW w:w="6378" w:type="dxa"/>
          </w:tcPr>
          <w:p w14:paraId="05D30FC1" w14:textId="7C2E2F24" w:rsidR="00A401CA" w:rsidRPr="003662A6" w:rsidRDefault="00406A29" w:rsidP="00A659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Weather for</w:t>
            </w:r>
            <w:r w:rsidR="00DE56EA">
              <w:rPr>
                <w:rFonts w:cs="Arial"/>
                <w:sz w:val="22"/>
                <w:szCs w:val="22"/>
              </w:rPr>
              <w:t>e</w:t>
            </w:r>
            <w:r>
              <w:rPr>
                <w:rFonts w:cs="Arial"/>
                <w:sz w:val="22"/>
                <w:szCs w:val="22"/>
              </w:rPr>
              <w:t xml:space="preserve">cast to be checked by </w:t>
            </w:r>
            <w:r w:rsidR="00DE56EA">
              <w:rPr>
                <w:rFonts w:cs="Arial"/>
                <w:sz w:val="22"/>
                <w:szCs w:val="22"/>
              </w:rPr>
              <w:t>group leader before the event</w:t>
            </w:r>
            <w:r w:rsidR="004B0004">
              <w:rPr>
                <w:rFonts w:cs="Arial"/>
                <w:sz w:val="22"/>
                <w:szCs w:val="22"/>
              </w:rPr>
              <w:t>.  A</w:t>
            </w:r>
            <w:r w:rsidR="00DE56EA">
              <w:rPr>
                <w:rFonts w:cs="Arial"/>
                <w:sz w:val="22"/>
                <w:szCs w:val="22"/>
              </w:rPr>
              <w:t>l</w:t>
            </w:r>
            <w:r w:rsidR="00574F78" w:rsidRPr="003662A6">
              <w:rPr>
                <w:rFonts w:cs="Arial"/>
                <w:sz w:val="22"/>
                <w:szCs w:val="22"/>
              </w:rPr>
              <w:t xml:space="preserve">l </w:t>
            </w:r>
            <w:r w:rsidR="00F15923">
              <w:rPr>
                <w:rFonts w:cs="Arial"/>
                <w:sz w:val="22"/>
                <w:szCs w:val="22"/>
              </w:rPr>
              <w:t>young people</w:t>
            </w:r>
            <w:r w:rsidR="00574F78" w:rsidRPr="003662A6">
              <w:rPr>
                <w:rFonts w:cs="Arial"/>
                <w:sz w:val="22"/>
                <w:szCs w:val="22"/>
              </w:rPr>
              <w:t xml:space="preserve"> sho</w:t>
            </w:r>
            <w:r w:rsidR="00F15923">
              <w:rPr>
                <w:rFonts w:cs="Arial"/>
                <w:sz w:val="22"/>
                <w:szCs w:val="22"/>
              </w:rPr>
              <w:t xml:space="preserve">uld </w:t>
            </w:r>
            <w:r w:rsidR="00574F78" w:rsidRPr="003662A6">
              <w:rPr>
                <w:rFonts w:cs="Arial"/>
                <w:sz w:val="22"/>
                <w:szCs w:val="22"/>
              </w:rPr>
              <w:t xml:space="preserve">wear </w:t>
            </w:r>
            <w:r w:rsidR="004B0004">
              <w:rPr>
                <w:rFonts w:cs="Arial"/>
                <w:sz w:val="22"/>
                <w:szCs w:val="22"/>
              </w:rPr>
              <w:t xml:space="preserve">appropriate </w:t>
            </w:r>
            <w:r w:rsidR="00574F78" w:rsidRPr="003662A6">
              <w:rPr>
                <w:rFonts w:cs="Arial"/>
                <w:sz w:val="22"/>
                <w:szCs w:val="22"/>
              </w:rPr>
              <w:t>protective clothing, i.e.</w:t>
            </w:r>
            <w:r w:rsidR="008A2EAE" w:rsidRPr="003662A6">
              <w:rPr>
                <w:rFonts w:cs="Arial"/>
                <w:sz w:val="22"/>
                <w:szCs w:val="22"/>
              </w:rPr>
              <w:t xml:space="preserve"> </w:t>
            </w:r>
            <w:r w:rsidR="00574F78" w:rsidRPr="003662A6">
              <w:rPr>
                <w:rFonts w:cs="Arial"/>
                <w:sz w:val="22"/>
                <w:szCs w:val="22"/>
              </w:rPr>
              <w:t>hats and sunscreen for summer heat and warm and waterproof coats for cold and rain.</w:t>
            </w:r>
            <w:r w:rsidR="003662A6">
              <w:rPr>
                <w:rFonts w:cs="Arial"/>
                <w:sz w:val="22"/>
                <w:szCs w:val="22"/>
              </w:rPr>
              <w:t xml:space="preserve"> </w:t>
            </w:r>
            <w:r w:rsidR="00574F78" w:rsidRPr="003662A6">
              <w:rPr>
                <w:rFonts w:cs="Arial"/>
                <w:sz w:val="22"/>
                <w:szCs w:val="22"/>
              </w:rPr>
              <w:t>Water bottles should be carried.</w:t>
            </w:r>
            <w:r w:rsidR="001C5362">
              <w:rPr>
                <w:rFonts w:cs="Arial"/>
                <w:sz w:val="22"/>
                <w:szCs w:val="22"/>
              </w:rPr>
              <w:t xml:space="preserve"> Warm drinks available on cold days.</w:t>
            </w:r>
            <w:r w:rsidR="00F42457">
              <w:rPr>
                <w:rFonts w:cs="Arial"/>
                <w:sz w:val="22"/>
                <w:szCs w:val="22"/>
              </w:rPr>
              <w:t xml:space="preserve"> In the event of bad weather </w:t>
            </w:r>
            <w:r w:rsidR="006332A9">
              <w:rPr>
                <w:rFonts w:cs="Arial"/>
                <w:sz w:val="22"/>
                <w:szCs w:val="22"/>
              </w:rPr>
              <w:t>e.g.</w:t>
            </w:r>
            <w:r w:rsidR="00F42457">
              <w:rPr>
                <w:rFonts w:cs="Arial"/>
                <w:sz w:val="22"/>
                <w:szCs w:val="22"/>
              </w:rPr>
              <w:t>: storms</w:t>
            </w:r>
            <w:r w:rsidR="00E30A03">
              <w:rPr>
                <w:rFonts w:cs="Arial"/>
                <w:sz w:val="22"/>
                <w:szCs w:val="22"/>
              </w:rPr>
              <w:t>,</w:t>
            </w:r>
            <w:r w:rsidR="00F42457">
              <w:rPr>
                <w:rFonts w:cs="Arial"/>
                <w:sz w:val="22"/>
                <w:szCs w:val="22"/>
              </w:rPr>
              <w:t xml:space="preserve"> event to be postpone</w:t>
            </w:r>
            <w:r w:rsidR="00E30A03">
              <w:rPr>
                <w:rFonts w:cs="Arial"/>
                <w:sz w:val="22"/>
                <w:szCs w:val="22"/>
              </w:rPr>
              <w:t>d</w:t>
            </w:r>
            <w:r w:rsidR="006332A9">
              <w:rPr>
                <w:rFonts w:cs="Arial"/>
                <w:sz w:val="22"/>
                <w:szCs w:val="22"/>
              </w:rPr>
              <w:t xml:space="preserve">. </w:t>
            </w:r>
          </w:p>
        </w:tc>
        <w:tc>
          <w:tcPr>
            <w:tcW w:w="3402" w:type="dxa"/>
          </w:tcPr>
          <w:p w14:paraId="3D44156A" w14:textId="0F8E21F4" w:rsidR="00574F78" w:rsidRPr="003662A6" w:rsidRDefault="00574F78" w:rsidP="00921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3662A6">
              <w:rPr>
                <w:rFonts w:cs="Arial"/>
                <w:sz w:val="22"/>
                <w:szCs w:val="22"/>
              </w:rPr>
              <w:t>Group leader</w:t>
            </w:r>
            <w:r w:rsidR="001C568B">
              <w:rPr>
                <w:rFonts w:cs="Arial"/>
                <w:sz w:val="22"/>
                <w:szCs w:val="22"/>
              </w:rPr>
              <w:t xml:space="preserve"> to </w:t>
            </w:r>
            <w:r w:rsidR="00797312" w:rsidRPr="00797312">
              <w:rPr>
                <w:rFonts w:cs="Arial"/>
                <w:sz w:val="22"/>
                <w:szCs w:val="22"/>
              </w:rPr>
              <w:t>inform</w:t>
            </w:r>
            <w:r w:rsidR="00797312">
              <w:rPr>
                <w:rFonts w:cs="Arial"/>
                <w:sz w:val="22"/>
                <w:szCs w:val="22"/>
              </w:rPr>
              <w:t xml:space="preserve"> parents</w:t>
            </w:r>
            <w:r w:rsidR="00797312" w:rsidRPr="00797312">
              <w:rPr>
                <w:rFonts w:cs="Arial"/>
                <w:sz w:val="22"/>
                <w:szCs w:val="22"/>
              </w:rPr>
              <w:t xml:space="preserve"> of the need for suitable clothing and refillable water bottles.</w:t>
            </w:r>
          </w:p>
        </w:tc>
      </w:tr>
      <w:tr w:rsidR="00574F78" w14:paraId="79F5E1DD" w14:textId="77777777" w:rsidTr="17096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1DDCBB4" w14:textId="77777777" w:rsidR="00574F78" w:rsidRPr="003662A6" w:rsidRDefault="00574F78" w:rsidP="00921F53">
            <w:pPr>
              <w:rPr>
                <w:rFonts w:cs="Arial"/>
                <w:sz w:val="22"/>
                <w:szCs w:val="22"/>
              </w:rPr>
            </w:pPr>
            <w:r w:rsidRPr="00AF0121">
              <w:rPr>
                <w:rFonts w:cs="Arial"/>
                <w:sz w:val="22"/>
                <w:szCs w:val="22"/>
              </w:rPr>
              <w:t>Slips and falls</w:t>
            </w:r>
          </w:p>
        </w:tc>
        <w:tc>
          <w:tcPr>
            <w:tcW w:w="3119" w:type="dxa"/>
          </w:tcPr>
          <w:p w14:paraId="74DC8258" w14:textId="4092E4BD" w:rsidR="00574F78" w:rsidRPr="003662A6" w:rsidRDefault="00574F78" w:rsidP="00921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3662A6">
              <w:rPr>
                <w:rFonts w:cs="Arial"/>
                <w:sz w:val="22"/>
                <w:szCs w:val="22"/>
              </w:rPr>
              <w:t xml:space="preserve">People could slip on ground that is </w:t>
            </w:r>
            <w:r w:rsidR="00167995">
              <w:rPr>
                <w:rFonts w:cs="Arial"/>
                <w:sz w:val="22"/>
                <w:szCs w:val="22"/>
              </w:rPr>
              <w:t>slippery</w:t>
            </w:r>
            <w:r w:rsidRPr="003662A6">
              <w:rPr>
                <w:rFonts w:cs="Arial"/>
                <w:sz w:val="22"/>
                <w:szCs w:val="22"/>
              </w:rPr>
              <w:t xml:space="preserve"> or steep</w:t>
            </w:r>
          </w:p>
        </w:tc>
        <w:tc>
          <w:tcPr>
            <w:tcW w:w="6378" w:type="dxa"/>
          </w:tcPr>
          <w:p w14:paraId="4A814E86" w14:textId="77777777" w:rsidR="00574F78" w:rsidRPr="003662A6" w:rsidRDefault="00574F78" w:rsidP="00921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3662A6">
              <w:rPr>
                <w:rFonts w:cs="Arial"/>
                <w:sz w:val="22"/>
                <w:szCs w:val="22"/>
              </w:rPr>
              <w:t xml:space="preserve">Sensible shoes should be </w:t>
            </w:r>
            <w:proofErr w:type="gramStart"/>
            <w:r w:rsidRPr="003662A6">
              <w:rPr>
                <w:rFonts w:cs="Arial"/>
                <w:sz w:val="22"/>
                <w:szCs w:val="22"/>
              </w:rPr>
              <w:t>worn;</w:t>
            </w:r>
            <w:proofErr w:type="gramEnd"/>
            <w:r w:rsidRPr="003662A6">
              <w:rPr>
                <w:rFonts w:cs="Arial"/>
                <w:sz w:val="22"/>
                <w:szCs w:val="22"/>
              </w:rPr>
              <w:t xml:space="preserve"> </w:t>
            </w:r>
          </w:p>
          <w:p w14:paraId="5DAE3B87" w14:textId="078ED701" w:rsidR="00A401CA" w:rsidRPr="003662A6" w:rsidRDefault="00574F78" w:rsidP="00A659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3662A6">
              <w:rPr>
                <w:rFonts w:cs="Arial"/>
                <w:sz w:val="22"/>
                <w:szCs w:val="22"/>
              </w:rPr>
              <w:t>Route should be assessed for steep slopes or slippery surfaces.</w:t>
            </w:r>
          </w:p>
        </w:tc>
        <w:tc>
          <w:tcPr>
            <w:tcW w:w="3402" w:type="dxa"/>
          </w:tcPr>
          <w:p w14:paraId="1377E76C" w14:textId="6B983B33" w:rsidR="00574F78" w:rsidRPr="003662A6" w:rsidRDefault="00574F78" w:rsidP="00921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17096697">
              <w:rPr>
                <w:rFonts w:cs="Arial"/>
                <w:sz w:val="22"/>
                <w:szCs w:val="22"/>
              </w:rPr>
              <w:t>Group leader and supervising adults;</w:t>
            </w:r>
            <w:r w:rsidR="008836E2" w:rsidRPr="17096697">
              <w:rPr>
                <w:rFonts w:cs="Arial"/>
                <w:sz w:val="22"/>
                <w:szCs w:val="22"/>
              </w:rPr>
              <w:t xml:space="preserve"> </w:t>
            </w:r>
            <w:r w:rsidR="003E433B" w:rsidRPr="17096697">
              <w:rPr>
                <w:rFonts w:cs="Arial"/>
                <w:sz w:val="22"/>
                <w:szCs w:val="22"/>
              </w:rPr>
              <w:t xml:space="preserve">Parents should be informed that </w:t>
            </w:r>
            <w:r w:rsidR="072562A1" w:rsidRPr="17096697">
              <w:rPr>
                <w:rFonts w:cs="Arial"/>
                <w:sz w:val="22"/>
                <w:szCs w:val="22"/>
              </w:rPr>
              <w:t>young people</w:t>
            </w:r>
            <w:r w:rsidR="003E433B" w:rsidRPr="17096697">
              <w:rPr>
                <w:rFonts w:cs="Arial"/>
                <w:sz w:val="22"/>
                <w:szCs w:val="22"/>
              </w:rPr>
              <w:t xml:space="preserve"> should be wearing sensible </w:t>
            </w:r>
            <w:proofErr w:type="gramStart"/>
            <w:r w:rsidR="003E433B" w:rsidRPr="17096697">
              <w:rPr>
                <w:rFonts w:cs="Arial"/>
                <w:sz w:val="22"/>
                <w:szCs w:val="22"/>
              </w:rPr>
              <w:t>shoes.</w:t>
            </w:r>
            <w:r w:rsidRPr="17096697">
              <w:rPr>
                <w:rFonts w:cs="Arial"/>
                <w:sz w:val="22"/>
                <w:szCs w:val="22"/>
              </w:rPr>
              <w:t>.</w:t>
            </w:r>
            <w:proofErr w:type="gramEnd"/>
          </w:p>
        </w:tc>
      </w:tr>
      <w:tr w:rsidR="00D77DE0" w14:paraId="150233C7" w14:textId="77777777" w:rsidTr="17096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E9F0C00" w14:textId="4A9C93AF" w:rsidR="00D77DE0" w:rsidRPr="00E1179B" w:rsidRDefault="00E1179B" w:rsidP="00921F53">
            <w:pPr>
              <w:rPr>
                <w:rFonts w:cs="Arial"/>
                <w:sz w:val="22"/>
                <w:szCs w:val="22"/>
              </w:rPr>
            </w:pPr>
            <w:r w:rsidRPr="00AF0121">
              <w:rPr>
                <w:rFonts w:cs="Arial"/>
                <w:sz w:val="22"/>
                <w:szCs w:val="22"/>
              </w:rPr>
              <w:lastRenderedPageBreak/>
              <w:t>Rivers/lakes/ponds</w:t>
            </w:r>
          </w:p>
          <w:p w14:paraId="5B9FCE14" w14:textId="67F0093B" w:rsidR="00D77DE0" w:rsidRPr="003662A6" w:rsidRDefault="00D77DE0" w:rsidP="00921F5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CB1AAE9" w14:textId="20E5989E" w:rsidR="00D77DE0" w:rsidRPr="003662A6" w:rsidRDefault="00E1179B" w:rsidP="00921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Risk of drowning </w:t>
            </w:r>
            <w:r w:rsidR="00B3325B">
              <w:rPr>
                <w:rFonts w:cs="Arial"/>
                <w:sz w:val="22"/>
                <w:szCs w:val="22"/>
              </w:rPr>
              <w:t xml:space="preserve">by </w:t>
            </w:r>
            <w:r w:rsidR="002F77C0">
              <w:rPr>
                <w:rFonts w:cs="Arial"/>
                <w:sz w:val="22"/>
                <w:szCs w:val="22"/>
              </w:rPr>
              <w:t xml:space="preserve">entering or </w:t>
            </w:r>
            <w:r w:rsidR="00B3325B">
              <w:rPr>
                <w:rFonts w:cs="Arial"/>
                <w:sz w:val="22"/>
                <w:szCs w:val="22"/>
              </w:rPr>
              <w:t>f</w:t>
            </w:r>
            <w:r w:rsidR="00597BFF" w:rsidRPr="00597BFF">
              <w:rPr>
                <w:rFonts w:cs="Arial"/>
                <w:sz w:val="22"/>
                <w:szCs w:val="22"/>
              </w:rPr>
              <w:t xml:space="preserve">alling into water </w:t>
            </w:r>
          </w:p>
        </w:tc>
        <w:tc>
          <w:tcPr>
            <w:tcW w:w="6378" w:type="dxa"/>
          </w:tcPr>
          <w:p w14:paraId="66F677B8" w14:textId="06EC80DF" w:rsidR="00072C99" w:rsidRPr="003662A6" w:rsidRDefault="00D70FC3" w:rsidP="00A659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17096697">
              <w:rPr>
                <w:rFonts w:cs="Arial"/>
                <w:sz w:val="22"/>
                <w:szCs w:val="22"/>
              </w:rPr>
              <w:t xml:space="preserve">Safety briefing </w:t>
            </w:r>
            <w:r w:rsidR="002F77C0" w:rsidRPr="17096697">
              <w:rPr>
                <w:rFonts w:cs="Arial"/>
                <w:sz w:val="22"/>
                <w:szCs w:val="22"/>
              </w:rPr>
              <w:t>at</w:t>
            </w:r>
            <w:r w:rsidRPr="17096697">
              <w:rPr>
                <w:rFonts w:cs="Arial"/>
                <w:sz w:val="22"/>
                <w:szCs w:val="22"/>
              </w:rPr>
              <w:t xml:space="preserve"> start of event</w:t>
            </w:r>
            <w:r w:rsidR="0057721D" w:rsidRPr="17096697">
              <w:rPr>
                <w:rFonts w:cs="Arial"/>
                <w:sz w:val="22"/>
                <w:szCs w:val="22"/>
              </w:rPr>
              <w:t xml:space="preserve"> to</w:t>
            </w:r>
            <w:r w:rsidRPr="17096697">
              <w:rPr>
                <w:rFonts w:cs="Arial"/>
                <w:sz w:val="22"/>
                <w:szCs w:val="22"/>
              </w:rPr>
              <w:t xml:space="preserve"> highlight any </w:t>
            </w:r>
            <w:r w:rsidR="0057721D" w:rsidRPr="17096697">
              <w:rPr>
                <w:rFonts w:cs="Arial"/>
                <w:sz w:val="22"/>
                <w:szCs w:val="22"/>
              </w:rPr>
              <w:t xml:space="preserve">known </w:t>
            </w:r>
            <w:r w:rsidR="002F77C0" w:rsidRPr="17096697">
              <w:rPr>
                <w:rFonts w:cs="Arial"/>
                <w:sz w:val="22"/>
                <w:szCs w:val="22"/>
              </w:rPr>
              <w:t>bodies of water</w:t>
            </w:r>
            <w:r w:rsidR="00EE3C14" w:rsidRPr="17096697">
              <w:rPr>
                <w:rFonts w:cs="Arial"/>
                <w:sz w:val="22"/>
                <w:szCs w:val="22"/>
              </w:rPr>
              <w:t xml:space="preserve"> in area</w:t>
            </w:r>
            <w:r w:rsidR="003D1371" w:rsidRPr="17096697">
              <w:rPr>
                <w:rFonts w:cs="Arial"/>
                <w:sz w:val="22"/>
                <w:szCs w:val="22"/>
              </w:rPr>
              <w:t xml:space="preserve"> to be litter pick</w:t>
            </w:r>
            <w:r w:rsidR="00E32FD7" w:rsidRPr="17096697">
              <w:rPr>
                <w:rFonts w:cs="Arial"/>
                <w:sz w:val="22"/>
                <w:szCs w:val="22"/>
              </w:rPr>
              <w:t xml:space="preserve">ed. </w:t>
            </w:r>
            <w:r w:rsidR="00EE3C14" w:rsidRPr="17096697">
              <w:rPr>
                <w:rFonts w:cs="Arial"/>
                <w:sz w:val="22"/>
                <w:szCs w:val="22"/>
              </w:rPr>
              <w:t xml:space="preserve">Participants advised </w:t>
            </w:r>
            <w:r w:rsidR="00E32FD7" w:rsidRPr="17096697">
              <w:rPr>
                <w:rFonts w:cs="Arial"/>
                <w:sz w:val="22"/>
                <w:szCs w:val="22"/>
              </w:rPr>
              <w:t xml:space="preserve">to wear sensible shoes and </w:t>
            </w:r>
            <w:r w:rsidR="00EE3C14" w:rsidRPr="17096697">
              <w:rPr>
                <w:rFonts w:cs="Arial"/>
                <w:sz w:val="22"/>
                <w:szCs w:val="22"/>
              </w:rPr>
              <w:t>not to enter the water</w:t>
            </w:r>
            <w:r w:rsidR="00E32FD7" w:rsidRPr="17096697">
              <w:rPr>
                <w:rFonts w:cs="Arial"/>
                <w:sz w:val="22"/>
                <w:szCs w:val="22"/>
              </w:rPr>
              <w:t xml:space="preserve">. </w:t>
            </w:r>
            <w:r w:rsidR="449C78D4" w:rsidRPr="17096697">
              <w:rPr>
                <w:rFonts w:cs="Arial"/>
                <w:sz w:val="22"/>
                <w:szCs w:val="22"/>
              </w:rPr>
              <w:t>Young people</w:t>
            </w:r>
            <w:r w:rsidR="002F2FB5" w:rsidRPr="17096697">
              <w:rPr>
                <w:rFonts w:cs="Arial"/>
                <w:sz w:val="22"/>
                <w:szCs w:val="22"/>
              </w:rPr>
              <w:t xml:space="preserve"> </w:t>
            </w:r>
            <w:r w:rsidR="00EE3C14" w:rsidRPr="17096697">
              <w:rPr>
                <w:rFonts w:cs="Arial"/>
                <w:sz w:val="22"/>
                <w:szCs w:val="22"/>
              </w:rPr>
              <w:t xml:space="preserve">to </w:t>
            </w:r>
            <w:r w:rsidR="00AA6C05" w:rsidRPr="17096697">
              <w:rPr>
                <w:rFonts w:cs="Arial"/>
                <w:sz w:val="22"/>
                <w:szCs w:val="22"/>
              </w:rPr>
              <w:t xml:space="preserve">be </w:t>
            </w:r>
            <w:proofErr w:type="gramStart"/>
            <w:r w:rsidR="00AA6C05" w:rsidRPr="17096697">
              <w:rPr>
                <w:rFonts w:cs="Arial"/>
                <w:sz w:val="22"/>
                <w:szCs w:val="22"/>
              </w:rPr>
              <w:t>supervised at all times</w:t>
            </w:r>
            <w:proofErr w:type="gramEnd"/>
            <w:r w:rsidR="00E32FD7" w:rsidRPr="17096697">
              <w:rPr>
                <w:rFonts w:cs="Arial"/>
                <w:sz w:val="22"/>
                <w:szCs w:val="22"/>
              </w:rPr>
              <w:t>.</w:t>
            </w:r>
            <w:r w:rsidR="00F05E17" w:rsidRPr="17096697">
              <w:rPr>
                <w:rFonts w:cs="Arial"/>
                <w:sz w:val="22"/>
                <w:szCs w:val="22"/>
              </w:rPr>
              <w:t xml:space="preserve"> Mobile phone</w:t>
            </w:r>
            <w:r w:rsidR="00A07B6F" w:rsidRPr="17096697">
              <w:rPr>
                <w:rFonts w:cs="Arial"/>
                <w:sz w:val="22"/>
                <w:szCs w:val="22"/>
              </w:rPr>
              <w:t xml:space="preserve"> to be carried in case</w:t>
            </w:r>
            <w:r w:rsidR="00B712CF" w:rsidRPr="17096697">
              <w:rPr>
                <w:rFonts w:cs="Arial"/>
                <w:sz w:val="22"/>
                <w:szCs w:val="22"/>
              </w:rPr>
              <w:t xml:space="preserve"> </w:t>
            </w:r>
            <w:r w:rsidR="00A07B6F" w:rsidRPr="17096697">
              <w:rPr>
                <w:rFonts w:cs="Arial"/>
                <w:sz w:val="22"/>
                <w:szCs w:val="22"/>
              </w:rPr>
              <w:t>of emergency.</w:t>
            </w:r>
          </w:p>
        </w:tc>
        <w:tc>
          <w:tcPr>
            <w:tcW w:w="3402" w:type="dxa"/>
          </w:tcPr>
          <w:p w14:paraId="6002B090" w14:textId="77777777" w:rsidR="00E32FD7" w:rsidRPr="003662A6" w:rsidRDefault="00E32FD7" w:rsidP="00921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3662A6">
              <w:rPr>
                <w:rFonts w:cs="Arial"/>
                <w:sz w:val="22"/>
                <w:szCs w:val="22"/>
              </w:rPr>
              <w:t xml:space="preserve">Group leader and supervising </w:t>
            </w:r>
            <w:proofErr w:type="gramStart"/>
            <w:r w:rsidRPr="003662A6">
              <w:rPr>
                <w:rFonts w:cs="Arial"/>
                <w:sz w:val="22"/>
                <w:szCs w:val="22"/>
              </w:rPr>
              <w:t>adults;</w:t>
            </w:r>
            <w:proofErr w:type="gramEnd"/>
          </w:p>
          <w:p w14:paraId="185BCE33" w14:textId="623C730E" w:rsidR="00D77DE0" w:rsidRPr="003662A6" w:rsidRDefault="00E32FD7" w:rsidP="00921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3662A6">
              <w:rPr>
                <w:rFonts w:cs="Arial"/>
                <w:sz w:val="22"/>
                <w:szCs w:val="22"/>
              </w:rPr>
              <w:t>Participants should wear sensible shoes.</w:t>
            </w:r>
          </w:p>
        </w:tc>
      </w:tr>
      <w:tr w:rsidR="00574F78" w14:paraId="3BF78120" w14:textId="77777777" w:rsidTr="17096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8E6DC5E" w14:textId="77777777" w:rsidR="00574F78" w:rsidRPr="003662A6" w:rsidRDefault="00574F78" w:rsidP="00921F53">
            <w:pPr>
              <w:rPr>
                <w:rFonts w:cs="Arial"/>
                <w:sz w:val="22"/>
                <w:szCs w:val="22"/>
              </w:rPr>
            </w:pPr>
            <w:r w:rsidRPr="00AF0121">
              <w:rPr>
                <w:rFonts w:cs="Arial"/>
                <w:sz w:val="22"/>
                <w:szCs w:val="22"/>
              </w:rPr>
              <w:t>Wild animals</w:t>
            </w:r>
          </w:p>
        </w:tc>
        <w:tc>
          <w:tcPr>
            <w:tcW w:w="3119" w:type="dxa"/>
          </w:tcPr>
          <w:p w14:paraId="7BA0E294" w14:textId="77777777" w:rsidR="00574F78" w:rsidRPr="003662A6" w:rsidRDefault="00574F78" w:rsidP="00921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3662A6">
              <w:rPr>
                <w:rFonts w:cs="Arial"/>
                <w:sz w:val="22"/>
                <w:szCs w:val="22"/>
              </w:rPr>
              <w:t>Animals trapped in litter could bite and cause injury.</w:t>
            </w:r>
          </w:p>
        </w:tc>
        <w:tc>
          <w:tcPr>
            <w:tcW w:w="6378" w:type="dxa"/>
          </w:tcPr>
          <w:p w14:paraId="66213F33" w14:textId="38E2463C" w:rsidR="00A8371C" w:rsidRPr="003662A6" w:rsidRDefault="00574F78" w:rsidP="00724E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17096697">
              <w:rPr>
                <w:rFonts w:cs="Arial"/>
                <w:sz w:val="22"/>
                <w:szCs w:val="22"/>
              </w:rPr>
              <w:t>Inform participant</w:t>
            </w:r>
            <w:r w:rsidR="32C0E6FA" w:rsidRPr="17096697">
              <w:rPr>
                <w:rFonts w:cs="Arial"/>
                <w:sz w:val="22"/>
                <w:szCs w:val="22"/>
              </w:rPr>
              <w:t>s</w:t>
            </w:r>
            <w:r w:rsidRPr="17096697">
              <w:rPr>
                <w:rFonts w:cs="Arial"/>
                <w:sz w:val="22"/>
                <w:szCs w:val="22"/>
              </w:rPr>
              <w:t xml:space="preserve"> not to try to free trapped animals, as they could hurt them </w:t>
            </w:r>
            <w:r w:rsidR="000B5930" w:rsidRPr="17096697">
              <w:rPr>
                <w:rFonts w:cs="Arial"/>
                <w:sz w:val="22"/>
                <w:szCs w:val="22"/>
              </w:rPr>
              <w:t>and</w:t>
            </w:r>
            <w:r w:rsidR="004B1A41" w:rsidRPr="17096697">
              <w:rPr>
                <w:rFonts w:cs="Arial"/>
                <w:sz w:val="22"/>
                <w:szCs w:val="22"/>
              </w:rPr>
              <w:t>/or</w:t>
            </w:r>
            <w:r w:rsidR="000B5930" w:rsidRPr="17096697">
              <w:rPr>
                <w:rFonts w:cs="Arial"/>
                <w:sz w:val="22"/>
                <w:szCs w:val="22"/>
              </w:rPr>
              <w:t xml:space="preserve"> themselves </w:t>
            </w:r>
            <w:r w:rsidRPr="17096697">
              <w:rPr>
                <w:rFonts w:cs="Arial"/>
                <w:sz w:val="22"/>
                <w:szCs w:val="22"/>
              </w:rPr>
              <w:t>in the process.</w:t>
            </w:r>
            <w:r w:rsidR="004E18E3" w:rsidRPr="17096697">
              <w:rPr>
                <w:rFonts w:cs="Arial"/>
                <w:sz w:val="22"/>
                <w:szCs w:val="22"/>
              </w:rPr>
              <w:t xml:space="preserve"> Contact RSPCA or local wildlife </w:t>
            </w:r>
            <w:r w:rsidR="0071756C" w:rsidRPr="17096697">
              <w:rPr>
                <w:rFonts w:cs="Arial"/>
                <w:sz w:val="22"/>
                <w:szCs w:val="22"/>
              </w:rPr>
              <w:t>organisation</w:t>
            </w:r>
            <w:r w:rsidR="004E18E3" w:rsidRPr="17096697">
              <w:rPr>
                <w:rFonts w:cs="Arial"/>
                <w:sz w:val="22"/>
                <w:szCs w:val="22"/>
              </w:rPr>
              <w:t xml:space="preserve"> for assistance. </w:t>
            </w:r>
          </w:p>
        </w:tc>
        <w:tc>
          <w:tcPr>
            <w:tcW w:w="3402" w:type="dxa"/>
          </w:tcPr>
          <w:p w14:paraId="2482760C" w14:textId="77777777" w:rsidR="00574F78" w:rsidRPr="003662A6" w:rsidRDefault="00574F78" w:rsidP="00921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3662A6">
              <w:rPr>
                <w:rFonts w:cs="Arial"/>
                <w:sz w:val="22"/>
                <w:szCs w:val="22"/>
              </w:rPr>
              <w:t>Group leader (during safety briefing)</w:t>
            </w:r>
          </w:p>
        </w:tc>
      </w:tr>
      <w:tr w:rsidR="001F5C16" w14:paraId="0FDBED5E" w14:textId="77777777" w:rsidTr="17096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1999F61" w14:textId="30C17766" w:rsidR="001F5C16" w:rsidRPr="003662A6" w:rsidRDefault="00F15923" w:rsidP="00921F5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Young person becoming lost</w:t>
            </w:r>
          </w:p>
        </w:tc>
        <w:tc>
          <w:tcPr>
            <w:tcW w:w="3119" w:type="dxa"/>
          </w:tcPr>
          <w:p w14:paraId="4D840FAC" w14:textId="418C3F8B" w:rsidR="001F5C16" w:rsidRPr="003662A6" w:rsidRDefault="00F15923" w:rsidP="00921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74C1C">
              <w:rPr>
                <w:rFonts w:cs="Arial"/>
                <w:sz w:val="22"/>
                <w:szCs w:val="22"/>
              </w:rPr>
              <w:t xml:space="preserve">A </w:t>
            </w:r>
            <w:r>
              <w:rPr>
                <w:rFonts w:cs="Arial"/>
                <w:sz w:val="22"/>
                <w:szCs w:val="22"/>
              </w:rPr>
              <w:t xml:space="preserve">young person </w:t>
            </w:r>
            <w:r w:rsidRPr="00D74C1C">
              <w:rPr>
                <w:rFonts w:cs="Arial"/>
                <w:sz w:val="22"/>
                <w:szCs w:val="22"/>
              </w:rPr>
              <w:t>becomes separated from the group and gets lost</w:t>
            </w:r>
          </w:p>
        </w:tc>
        <w:tc>
          <w:tcPr>
            <w:tcW w:w="6378" w:type="dxa"/>
          </w:tcPr>
          <w:p w14:paraId="2EDACF56" w14:textId="3ECC3E6F" w:rsidR="00933630" w:rsidRDefault="00A428CF" w:rsidP="00A659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17096697">
              <w:rPr>
                <w:rFonts w:cs="Arial"/>
                <w:sz w:val="22"/>
                <w:szCs w:val="22"/>
              </w:rPr>
              <w:t>Work together in small groups</w:t>
            </w:r>
            <w:r w:rsidR="0015276F" w:rsidRPr="17096697">
              <w:rPr>
                <w:rFonts w:cs="Arial"/>
                <w:sz w:val="22"/>
                <w:szCs w:val="22"/>
              </w:rPr>
              <w:t xml:space="preserve"> ensuring an appropriate ratio of adults to </w:t>
            </w:r>
            <w:r w:rsidR="3727F785" w:rsidRPr="17096697">
              <w:rPr>
                <w:rFonts w:cs="Arial"/>
                <w:sz w:val="22"/>
                <w:szCs w:val="22"/>
              </w:rPr>
              <w:t>young people</w:t>
            </w:r>
            <w:r w:rsidRPr="17096697">
              <w:rPr>
                <w:rFonts w:cs="Arial"/>
                <w:sz w:val="22"/>
                <w:szCs w:val="22"/>
              </w:rPr>
              <w:t>. A</w:t>
            </w:r>
            <w:r w:rsidR="001F5C16" w:rsidRPr="17096697">
              <w:rPr>
                <w:rFonts w:cs="Arial"/>
                <w:sz w:val="22"/>
                <w:szCs w:val="22"/>
              </w:rPr>
              <w:t xml:space="preserve">ppropriate </w:t>
            </w:r>
            <w:r w:rsidR="008A2EAE" w:rsidRPr="17096697">
              <w:rPr>
                <w:rFonts w:cs="Arial"/>
                <w:sz w:val="22"/>
                <w:szCs w:val="22"/>
              </w:rPr>
              <w:t xml:space="preserve">instructions about direction </w:t>
            </w:r>
            <w:r w:rsidR="004E18E3" w:rsidRPr="17096697">
              <w:rPr>
                <w:rFonts w:cs="Arial"/>
                <w:sz w:val="22"/>
                <w:szCs w:val="22"/>
              </w:rPr>
              <w:t xml:space="preserve">and where </w:t>
            </w:r>
            <w:r w:rsidR="008A2EAE" w:rsidRPr="17096697">
              <w:rPr>
                <w:rFonts w:cs="Arial"/>
                <w:sz w:val="22"/>
                <w:szCs w:val="22"/>
              </w:rPr>
              <w:t xml:space="preserve">to go given; </w:t>
            </w:r>
            <w:r w:rsidR="0071756C" w:rsidRPr="17096697">
              <w:rPr>
                <w:rFonts w:cs="Arial"/>
                <w:sz w:val="22"/>
                <w:szCs w:val="22"/>
              </w:rPr>
              <w:t>agree</w:t>
            </w:r>
            <w:r w:rsidR="008A2EAE" w:rsidRPr="17096697">
              <w:rPr>
                <w:rFonts w:cs="Arial"/>
                <w:sz w:val="22"/>
                <w:szCs w:val="22"/>
              </w:rPr>
              <w:t xml:space="preserve"> </w:t>
            </w:r>
            <w:r w:rsidR="0071756C" w:rsidRPr="17096697">
              <w:rPr>
                <w:rFonts w:cs="Arial"/>
                <w:sz w:val="22"/>
                <w:szCs w:val="22"/>
              </w:rPr>
              <w:t xml:space="preserve">a meeting time and </w:t>
            </w:r>
            <w:r w:rsidRPr="17096697">
              <w:rPr>
                <w:rFonts w:cs="Arial"/>
                <w:sz w:val="22"/>
                <w:szCs w:val="22"/>
              </w:rPr>
              <w:t>place</w:t>
            </w:r>
            <w:r w:rsidR="008A2EAE" w:rsidRPr="17096697">
              <w:rPr>
                <w:rFonts w:cs="Arial"/>
                <w:sz w:val="22"/>
                <w:szCs w:val="22"/>
              </w:rPr>
              <w:t>. Make sure vulnerable individuals (the young or those with memory problems) are supported</w:t>
            </w:r>
            <w:r w:rsidR="00A6593D" w:rsidRPr="17096697">
              <w:rPr>
                <w:rFonts w:cs="Arial"/>
                <w:sz w:val="22"/>
                <w:szCs w:val="22"/>
              </w:rPr>
              <w:t>.</w:t>
            </w:r>
          </w:p>
          <w:p w14:paraId="5E5A259B" w14:textId="0CC9A565" w:rsidR="0083650A" w:rsidRPr="003662A6" w:rsidRDefault="0083650A" w:rsidP="00A659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3618945" w14:textId="56DAFCD5" w:rsidR="001F5C16" w:rsidRPr="003662A6" w:rsidRDefault="001F5C16" w:rsidP="00921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3662A6">
              <w:rPr>
                <w:rFonts w:cs="Arial"/>
                <w:sz w:val="22"/>
                <w:szCs w:val="22"/>
              </w:rPr>
              <w:t>Group leader &amp; supervising adults</w:t>
            </w:r>
            <w:r w:rsidR="003544E0">
              <w:rPr>
                <w:rFonts w:ascii="Roboto" w:hAnsi="Roboto"/>
              </w:rPr>
              <w:t xml:space="preserve"> </w:t>
            </w:r>
          </w:p>
        </w:tc>
      </w:tr>
      <w:tr w:rsidR="00FD5F06" w14:paraId="423513E7" w14:textId="77777777" w:rsidTr="17096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5BB5DC9" w14:textId="7C22540B" w:rsidR="00FD5F06" w:rsidRPr="008252D4" w:rsidRDefault="00947A17" w:rsidP="00921F53">
            <w:pPr>
              <w:rPr>
                <w:rFonts w:cs="Arial"/>
                <w:sz w:val="22"/>
                <w:szCs w:val="22"/>
                <w:highlight w:val="green"/>
              </w:rPr>
            </w:pPr>
            <w:r w:rsidRPr="00AF0121">
              <w:rPr>
                <w:rFonts w:cs="Arial"/>
                <w:sz w:val="22"/>
                <w:szCs w:val="22"/>
              </w:rPr>
              <w:t>Harmful viruses</w:t>
            </w:r>
            <w:r w:rsidR="00801D78" w:rsidRPr="00AF0121">
              <w:rPr>
                <w:rFonts w:cs="Arial"/>
                <w:sz w:val="22"/>
                <w:szCs w:val="22"/>
              </w:rPr>
              <w:t xml:space="preserve">, </w:t>
            </w:r>
            <w:r w:rsidRPr="00AF0121">
              <w:rPr>
                <w:rFonts w:cs="Arial"/>
                <w:sz w:val="22"/>
                <w:szCs w:val="22"/>
              </w:rPr>
              <w:t>bacteria</w:t>
            </w:r>
            <w:r w:rsidR="00801D78" w:rsidRPr="00AF0121">
              <w:rPr>
                <w:rFonts w:cs="Arial"/>
                <w:sz w:val="22"/>
                <w:szCs w:val="22"/>
              </w:rPr>
              <w:t xml:space="preserve"> or parasites</w:t>
            </w:r>
          </w:p>
        </w:tc>
        <w:tc>
          <w:tcPr>
            <w:tcW w:w="3119" w:type="dxa"/>
          </w:tcPr>
          <w:p w14:paraId="4009C767" w14:textId="317DB36C" w:rsidR="00FD5F06" w:rsidRPr="003662A6" w:rsidRDefault="00501C9F" w:rsidP="00921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The risk that participants could </w:t>
            </w:r>
            <w:r w:rsidR="005A574C">
              <w:rPr>
                <w:rFonts w:cs="Arial"/>
                <w:sz w:val="22"/>
                <w:szCs w:val="22"/>
              </w:rPr>
              <w:t xml:space="preserve">become ill through contact with </w:t>
            </w:r>
            <w:r>
              <w:rPr>
                <w:rFonts w:cs="Arial"/>
                <w:sz w:val="22"/>
                <w:szCs w:val="22"/>
              </w:rPr>
              <w:t xml:space="preserve">a harmful virus </w:t>
            </w:r>
            <w:r w:rsidR="00721D6A">
              <w:rPr>
                <w:rFonts w:cs="Arial"/>
                <w:sz w:val="22"/>
                <w:szCs w:val="22"/>
              </w:rPr>
              <w:t>(e.g</w:t>
            </w:r>
            <w:r w:rsidR="00DE16D9">
              <w:rPr>
                <w:rFonts w:cs="Arial"/>
                <w:sz w:val="22"/>
                <w:szCs w:val="22"/>
              </w:rPr>
              <w:t>.</w:t>
            </w:r>
            <w:r w:rsidR="00721D6A">
              <w:rPr>
                <w:rFonts w:cs="Arial"/>
                <w:sz w:val="22"/>
                <w:szCs w:val="22"/>
              </w:rPr>
              <w:t xml:space="preserve"> coronavirus-19)</w:t>
            </w:r>
            <w:r w:rsidR="00AB6331">
              <w:rPr>
                <w:rFonts w:cs="Arial"/>
                <w:sz w:val="22"/>
                <w:szCs w:val="22"/>
              </w:rPr>
              <w:t>,</w:t>
            </w:r>
            <w:r w:rsidR="00721D6A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bacteria</w:t>
            </w:r>
            <w:r w:rsidR="00AB6331">
              <w:rPr>
                <w:rFonts w:cs="Arial"/>
                <w:sz w:val="22"/>
                <w:szCs w:val="22"/>
              </w:rPr>
              <w:t xml:space="preserve"> or parasites (e.g. </w:t>
            </w:r>
            <w:r w:rsidR="00BC4859" w:rsidRPr="00BC4859">
              <w:rPr>
                <w:rFonts w:cs="Arial"/>
                <w:sz w:val="22"/>
                <w:szCs w:val="22"/>
              </w:rPr>
              <w:t>Toxocariasis</w:t>
            </w:r>
            <w:r w:rsidR="00AB6331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6378" w:type="dxa"/>
          </w:tcPr>
          <w:p w14:paraId="565A4DC1" w14:textId="7DF2F1B8" w:rsidR="1E5C59F6" w:rsidRDefault="1E5C59F6" w:rsidP="6A915548">
            <w:pPr>
              <w:pStyle w:val="ListParagraph"/>
              <w:spacing w:line="259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28C0444">
              <w:rPr>
                <w:rFonts w:cs="Arial"/>
                <w:sz w:val="22"/>
                <w:szCs w:val="22"/>
              </w:rPr>
              <w:t xml:space="preserve">Group leader to inform young people and adults: </w:t>
            </w:r>
          </w:p>
          <w:p w14:paraId="0CAD4305" w14:textId="269BC10A" w:rsidR="004B4BD0" w:rsidRDefault="1E5C59F6" w:rsidP="6A915548">
            <w:pPr>
              <w:pStyle w:val="ListParagraph"/>
              <w:numPr>
                <w:ilvl w:val="0"/>
                <w:numId w:val="1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28C0444">
              <w:rPr>
                <w:rFonts w:cs="Arial"/>
                <w:sz w:val="22"/>
                <w:szCs w:val="22"/>
              </w:rPr>
              <w:t>Wear</w:t>
            </w:r>
            <w:r w:rsidR="001024FA" w:rsidRPr="028C0444">
              <w:rPr>
                <w:rFonts w:cs="Arial"/>
                <w:sz w:val="22"/>
                <w:szCs w:val="22"/>
              </w:rPr>
              <w:t xml:space="preserve"> g</w:t>
            </w:r>
            <w:r w:rsidR="003B4EE9" w:rsidRPr="028C0444">
              <w:rPr>
                <w:rFonts w:cs="Arial"/>
                <w:sz w:val="22"/>
                <w:szCs w:val="22"/>
              </w:rPr>
              <w:t xml:space="preserve">loves </w:t>
            </w:r>
            <w:r w:rsidR="00BD1A1A" w:rsidRPr="028C0444">
              <w:rPr>
                <w:rFonts w:cs="Arial"/>
                <w:sz w:val="22"/>
                <w:szCs w:val="22"/>
              </w:rPr>
              <w:t>and/or</w:t>
            </w:r>
            <w:r w:rsidR="00DE16D9" w:rsidRPr="028C0444">
              <w:rPr>
                <w:rFonts w:cs="Arial"/>
                <w:sz w:val="22"/>
                <w:szCs w:val="22"/>
              </w:rPr>
              <w:t xml:space="preserve"> use litter pickers </w:t>
            </w:r>
            <w:r w:rsidR="001024FA" w:rsidRPr="028C0444">
              <w:rPr>
                <w:rFonts w:cs="Arial"/>
                <w:sz w:val="22"/>
                <w:szCs w:val="22"/>
              </w:rPr>
              <w:t xml:space="preserve">and </w:t>
            </w:r>
            <w:r w:rsidR="00BE1021" w:rsidRPr="028C0444">
              <w:rPr>
                <w:rFonts w:cs="Arial"/>
                <w:sz w:val="22"/>
                <w:szCs w:val="22"/>
              </w:rPr>
              <w:t xml:space="preserve">do </w:t>
            </w:r>
            <w:r w:rsidR="001024FA" w:rsidRPr="028C0444">
              <w:rPr>
                <w:rFonts w:cs="Arial"/>
                <w:sz w:val="22"/>
                <w:szCs w:val="22"/>
              </w:rPr>
              <w:t>not touch litter with bar</w:t>
            </w:r>
            <w:r w:rsidR="004B4BD0" w:rsidRPr="028C0444">
              <w:rPr>
                <w:rFonts w:cs="Arial"/>
                <w:sz w:val="22"/>
                <w:szCs w:val="22"/>
              </w:rPr>
              <w:t>e</w:t>
            </w:r>
            <w:r w:rsidR="001024FA" w:rsidRPr="028C0444">
              <w:rPr>
                <w:rFonts w:cs="Arial"/>
                <w:sz w:val="22"/>
                <w:szCs w:val="22"/>
              </w:rPr>
              <w:t xml:space="preserve"> hands</w:t>
            </w:r>
          </w:p>
          <w:p w14:paraId="30E4CB7E" w14:textId="4869F902" w:rsidR="00DA252C" w:rsidRPr="00A63CC0" w:rsidRDefault="00DA252C" w:rsidP="00921F53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3B3FCC">
              <w:rPr>
                <w:rFonts w:cs="Arial"/>
                <w:sz w:val="22"/>
                <w:szCs w:val="22"/>
              </w:rPr>
              <w:t>Not to touch their face</w:t>
            </w:r>
            <w:r w:rsidR="00EF1F4B">
              <w:rPr>
                <w:rFonts w:cs="Arial"/>
                <w:sz w:val="22"/>
                <w:szCs w:val="22"/>
              </w:rPr>
              <w:t xml:space="preserve"> (eyes/nose</w:t>
            </w:r>
            <w:r w:rsidR="00BE1021">
              <w:rPr>
                <w:rFonts w:cs="Arial"/>
                <w:sz w:val="22"/>
                <w:szCs w:val="22"/>
              </w:rPr>
              <w:t>/mouth</w:t>
            </w:r>
            <w:r w:rsidR="00EF1F4B">
              <w:rPr>
                <w:rFonts w:cs="Arial"/>
                <w:sz w:val="22"/>
                <w:szCs w:val="22"/>
              </w:rPr>
              <w:t>)</w:t>
            </w:r>
          </w:p>
          <w:p w14:paraId="3516D2E2" w14:textId="779B876C" w:rsidR="007B0649" w:rsidRPr="003B3FCC" w:rsidRDefault="007D3FDD" w:rsidP="00921F53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3B3FCC">
              <w:rPr>
                <w:rFonts w:cs="Arial"/>
                <w:sz w:val="22"/>
                <w:szCs w:val="22"/>
              </w:rPr>
              <w:t>T</w:t>
            </w:r>
            <w:r w:rsidR="003B4EE9" w:rsidRPr="003B3FCC">
              <w:rPr>
                <w:rFonts w:cs="Arial"/>
                <w:sz w:val="22"/>
                <w:szCs w:val="22"/>
              </w:rPr>
              <w:t>o wash</w:t>
            </w:r>
            <w:r w:rsidRPr="003B3FCC">
              <w:rPr>
                <w:rFonts w:cs="Arial"/>
                <w:sz w:val="22"/>
                <w:szCs w:val="22"/>
              </w:rPr>
              <w:t xml:space="preserve"> hands</w:t>
            </w:r>
            <w:r w:rsidR="003B4EE9" w:rsidRPr="003B3FCC">
              <w:rPr>
                <w:rFonts w:cs="Arial"/>
                <w:sz w:val="22"/>
                <w:szCs w:val="22"/>
              </w:rPr>
              <w:t xml:space="preserve"> immediately after gloves removed. </w:t>
            </w:r>
          </w:p>
          <w:p w14:paraId="115D1163" w14:textId="168EA7B4" w:rsidR="00103552" w:rsidRDefault="00152659" w:rsidP="00921F53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17096697">
              <w:rPr>
                <w:rFonts w:cs="Arial"/>
                <w:sz w:val="22"/>
                <w:szCs w:val="22"/>
              </w:rPr>
              <w:t>T</w:t>
            </w:r>
            <w:r w:rsidR="00103552" w:rsidRPr="17096697">
              <w:rPr>
                <w:rFonts w:cs="Arial"/>
                <w:sz w:val="22"/>
                <w:szCs w:val="22"/>
              </w:rPr>
              <w:t xml:space="preserve">o </w:t>
            </w:r>
            <w:r w:rsidRPr="17096697">
              <w:rPr>
                <w:rFonts w:cs="Arial"/>
                <w:sz w:val="22"/>
                <w:szCs w:val="22"/>
              </w:rPr>
              <w:t xml:space="preserve">remove gloves and </w:t>
            </w:r>
            <w:r w:rsidR="00103552" w:rsidRPr="17096697">
              <w:rPr>
                <w:rFonts w:cs="Arial"/>
                <w:sz w:val="22"/>
                <w:szCs w:val="22"/>
              </w:rPr>
              <w:t>wash hands before and after going to the toilet</w:t>
            </w:r>
            <w:r w:rsidR="003B3FCC" w:rsidRPr="17096697">
              <w:rPr>
                <w:rFonts w:cs="Arial"/>
                <w:sz w:val="22"/>
                <w:szCs w:val="22"/>
              </w:rPr>
              <w:t>.</w:t>
            </w:r>
          </w:p>
          <w:p w14:paraId="49743427" w14:textId="1C453F22" w:rsidR="335F1F7F" w:rsidRDefault="335F1F7F" w:rsidP="1709669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17096697">
              <w:rPr>
                <w:rFonts w:cs="Arial"/>
                <w:sz w:val="22"/>
                <w:szCs w:val="22"/>
              </w:rPr>
              <w:t xml:space="preserve">Do not touch any animal poo </w:t>
            </w:r>
          </w:p>
          <w:p w14:paraId="79C46892" w14:textId="77777777" w:rsidR="00E55B09" w:rsidRDefault="00E55B09" w:rsidP="00921F53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  <w:p w14:paraId="5DC196F5" w14:textId="7E382E96" w:rsidR="002342B5" w:rsidRDefault="00E55B09" w:rsidP="00921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Group leader to </w:t>
            </w:r>
            <w:r w:rsidR="002342B5">
              <w:rPr>
                <w:rFonts w:cs="Arial"/>
                <w:sz w:val="22"/>
                <w:szCs w:val="22"/>
              </w:rPr>
              <w:t xml:space="preserve">provide </w:t>
            </w:r>
            <w:r w:rsidR="0011284C">
              <w:rPr>
                <w:rFonts w:cs="Arial"/>
                <w:sz w:val="22"/>
                <w:szCs w:val="22"/>
              </w:rPr>
              <w:t xml:space="preserve">suitable </w:t>
            </w:r>
            <w:r w:rsidR="002342B5">
              <w:rPr>
                <w:rFonts w:cs="Arial"/>
                <w:sz w:val="22"/>
                <w:szCs w:val="22"/>
              </w:rPr>
              <w:t>h</w:t>
            </w:r>
            <w:r w:rsidR="002342B5" w:rsidRPr="006A2DE6">
              <w:rPr>
                <w:rFonts w:cs="Arial"/>
                <w:sz w:val="22"/>
                <w:szCs w:val="22"/>
              </w:rPr>
              <w:t>and sanitiser</w:t>
            </w:r>
            <w:r w:rsidR="0011284C">
              <w:rPr>
                <w:rFonts w:cs="Arial"/>
                <w:sz w:val="22"/>
                <w:szCs w:val="22"/>
              </w:rPr>
              <w:t xml:space="preserve"> at events and </w:t>
            </w:r>
            <w:r w:rsidR="004F572A">
              <w:rPr>
                <w:rFonts w:cs="Arial"/>
                <w:sz w:val="22"/>
                <w:szCs w:val="22"/>
              </w:rPr>
              <w:t xml:space="preserve">advise </w:t>
            </w:r>
            <w:r w:rsidR="002342B5" w:rsidRPr="006A2DE6">
              <w:rPr>
                <w:rFonts w:cs="Arial"/>
                <w:sz w:val="22"/>
                <w:szCs w:val="22"/>
              </w:rPr>
              <w:t>participants to us</w:t>
            </w:r>
            <w:r w:rsidR="003D5CBD">
              <w:rPr>
                <w:rFonts w:cs="Arial"/>
                <w:sz w:val="22"/>
                <w:szCs w:val="22"/>
              </w:rPr>
              <w:t>e it.</w:t>
            </w:r>
          </w:p>
          <w:p w14:paraId="179AF610" w14:textId="77777777" w:rsidR="00EF5FD8" w:rsidRDefault="00EF5FD8" w:rsidP="00921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  <w:p w14:paraId="0FABC436" w14:textId="77777777" w:rsidR="00E40DEB" w:rsidRDefault="00EF5FD8" w:rsidP="00921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Group leader to </w:t>
            </w:r>
            <w:r w:rsidR="00E55B09">
              <w:rPr>
                <w:rFonts w:cs="Arial"/>
                <w:sz w:val="22"/>
                <w:szCs w:val="22"/>
              </w:rPr>
              <w:t>ensure litter pickers are</w:t>
            </w:r>
            <w:r w:rsidR="00693B7D" w:rsidRPr="00E55B09">
              <w:rPr>
                <w:rFonts w:cs="Arial"/>
                <w:sz w:val="22"/>
                <w:szCs w:val="22"/>
              </w:rPr>
              <w:t xml:space="preserve"> washed</w:t>
            </w:r>
            <w:r w:rsidR="00E55B09">
              <w:rPr>
                <w:rFonts w:cs="Arial"/>
                <w:sz w:val="22"/>
                <w:szCs w:val="22"/>
              </w:rPr>
              <w:t>/</w:t>
            </w:r>
            <w:r w:rsidR="00693B7D" w:rsidRPr="00E55B09">
              <w:rPr>
                <w:rFonts w:cs="Arial"/>
                <w:sz w:val="22"/>
                <w:szCs w:val="22"/>
              </w:rPr>
              <w:t>clean</w:t>
            </w:r>
            <w:r w:rsidR="00E55B09">
              <w:rPr>
                <w:rFonts w:cs="Arial"/>
                <w:sz w:val="22"/>
                <w:szCs w:val="22"/>
              </w:rPr>
              <w:t>ed after every event</w:t>
            </w:r>
            <w:r w:rsidR="00693B7D" w:rsidRPr="00E55B09">
              <w:rPr>
                <w:rFonts w:cs="Arial"/>
                <w:sz w:val="22"/>
                <w:szCs w:val="22"/>
              </w:rPr>
              <w:t>.</w:t>
            </w:r>
            <w:r w:rsidR="00E40DEB">
              <w:rPr>
                <w:rFonts w:cs="Arial"/>
                <w:sz w:val="22"/>
                <w:szCs w:val="22"/>
              </w:rPr>
              <w:t xml:space="preserve"> </w:t>
            </w:r>
          </w:p>
          <w:p w14:paraId="63CF30AE" w14:textId="77777777" w:rsidR="00E40DEB" w:rsidRDefault="00E40DEB" w:rsidP="00921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  <w:p w14:paraId="6821C501" w14:textId="59569605" w:rsidR="004B4BD0" w:rsidRDefault="005001A4" w:rsidP="00921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Participants are advised to bring their own gloves, but any that </w:t>
            </w:r>
            <w:r w:rsidR="00C62644">
              <w:rPr>
                <w:rFonts w:cs="Arial"/>
                <w:sz w:val="22"/>
                <w:szCs w:val="22"/>
              </w:rPr>
              <w:t>a</w:t>
            </w:r>
            <w:r>
              <w:rPr>
                <w:rFonts w:cs="Arial"/>
                <w:sz w:val="22"/>
                <w:szCs w:val="22"/>
              </w:rPr>
              <w:t>re provided by the group le</w:t>
            </w:r>
            <w:r w:rsidR="00C62644">
              <w:rPr>
                <w:rFonts w:cs="Arial"/>
                <w:sz w:val="22"/>
                <w:szCs w:val="22"/>
              </w:rPr>
              <w:t>ader must be washed/</w:t>
            </w:r>
            <w:r w:rsidR="00E40DEB">
              <w:rPr>
                <w:rFonts w:cs="Arial"/>
                <w:sz w:val="22"/>
                <w:szCs w:val="22"/>
              </w:rPr>
              <w:t xml:space="preserve">cleaned after </w:t>
            </w:r>
            <w:r w:rsidR="00C62644">
              <w:rPr>
                <w:rFonts w:cs="Arial"/>
                <w:sz w:val="22"/>
                <w:szCs w:val="22"/>
              </w:rPr>
              <w:t>every event.</w:t>
            </w:r>
          </w:p>
          <w:p w14:paraId="0EC268DD" w14:textId="77777777" w:rsidR="00A47FC4" w:rsidRDefault="00A47FC4" w:rsidP="00921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  <w:p w14:paraId="52339D06" w14:textId="168CF7AB" w:rsidR="00F97A98" w:rsidRDefault="00A10738" w:rsidP="00D83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 the case of </w:t>
            </w:r>
            <w:r w:rsidR="003266B9">
              <w:rPr>
                <w:rFonts w:cs="Arial"/>
                <w:sz w:val="22"/>
                <w:szCs w:val="22"/>
              </w:rPr>
              <w:t>an outbreak</w:t>
            </w:r>
            <w:r w:rsidR="004C107F">
              <w:rPr>
                <w:rFonts w:cs="Arial"/>
                <w:sz w:val="22"/>
                <w:szCs w:val="22"/>
              </w:rPr>
              <w:t>/</w:t>
            </w:r>
            <w:r w:rsidR="003266B9">
              <w:rPr>
                <w:rFonts w:cs="Arial"/>
                <w:sz w:val="22"/>
                <w:szCs w:val="22"/>
              </w:rPr>
              <w:t xml:space="preserve">ongoing risk of </w:t>
            </w:r>
            <w:r>
              <w:rPr>
                <w:rFonts w:cs="Arial"/>
                <w:sz w:val="22"/>
                <w:szCs w:val="22"/>
              </w:rPr>
              <w:t>Coronavirus</w:t>
            </w:r>
            <w:r w:rsidR="003266B9">
              <w:rPr>
                <w:rFonts w:cs="Arial"/>
                <w:sz w:val="22"/>
                <w:szCs w:val="22"/>
              </w:rPr>
              <w:t xml:space="preserve"> </w:t>
            </w:r>
            <w:r w:rsidR="004C107F">
              <w:rPr>
                <w:rFonts w:cs="Arial"/>
                <w:sz w:val="22"/>
                <w:szCs w:val="22"/>
              </w:rPr>
              <w:t xml:space="preserve">or similar epidemic, </w:t>
            </w:r>
            <w:r w:rsidR="00264B16">
              <w:rPr>
                <w:rFonts w:cs="Arial"/>
                <w:sz w:val="22"/>
                <w:szCs w:val="22"/>
              </w:rPr>
              <w:t>group leader(s) to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A651CC">
              <w:rPr>
                <w:rFonts w:cs="Arial"/>
                <w:sz w:val="22"/>
                <w:szCs w:val="22"/>
              </w:rPr>
              <w:t xml:space="preserve">put correct measures in place </w:t>
            </w:r>
            <w:r w:rsidR="00EB1756">
              <w:rPr>
                <w:rFonts w:cs="Arial"/>
                <w:sz w:val="22"/>
                <w:szCs w:val="22"/>
              </w:rPr>
              <w:t xml:space="preserve">e.g. physical </w:t>
            </w:r>
            <w:r w:rsidR="00EF5FD8">
              <w:rPr>
                <w:rFonts w:cs="Arial"/>
                <w:sz w:val="22"/>
                <w:szCs w:val="22"/>
              </w:rPr>
              <w:t>d</w:t>
            </w:r>
            <w:r w:rsidR="00EF5FD8" w:rsidRPr="006A2DE6">
              <w:rPr>
                <w:rFonts w:cs="Arial"/>
                <w:sz w:val="22"/>
                <w:szCs w:val="22"/>
              </w:rPr>
              <w:t xml:space="preserve">istancing </w:t>
            </w:r>
            <w:r w:rsidR="00EF5FD8">
              <w:rPr>
                <w:rFonts w:cs="Arial"/>
                <w:sz w:val="22"/>
                <w:szCs w:val="22"/>
              </w:rPr>
              <w:t>and</w:t>
            </w:r>
            <w:r w:rsidR="00C965EF">
              <w:rPr>
                <w:rFonts w:cs="Arial"/>
                <w:sz w:val="22"/>
                <w:szCs w:val="22"/>
              </w:rPr>
              <w:t xml:space="preserve"> limited groups sizes </w:t>
            </w:r>
            <w:r w:rsidR="00EB1756">
              <w:rPr>
                <w:rFonts w:cs="Arial"/>
                <w:sz w:val="22"/>
                <w:szCs w:val="22"/>
              </w:rPr>
              <w:t>in line with current government guidelines</w:t>
            </w:r>
            <w:r w:rsidR="00E403C1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14:paraId="1703176D" w14:textId="4ED69541" w:rsidR="00B0754D" w:rsidRDefault="00ED49F5" w:rsidP="00921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3662A6">
              <w:rPr>
                <w:rFonts w:cs="Arial"/>
                <w:sz w:val="22"/>
                <w:szCs w:val="22"/>
              </w:rPr>
              <w:t xml:space="preserve">Group leader </w:t>
            </w:r>
            <w:r>
              <w:rPr>
                <w:rFonts w:cs="Arial"/>
                <w:sz w:val="22"/>
                <w:szCs w:val="22"/>
              </w:rPr>
              <w:t xml:space="preserve">to </w:t>
            </w:r>
            <w:r w:rsidRPr="003662A6">
              <w:rPr>
                <w:rFonts w:cs="Arial"/>
                <w:sz w:val="22"/>
                <w:szCs w:val="22"/>
              </w:rPr>
              <w:t xml:space="preserve">inform of rules during safety briefing and check that all participants </w:t>
            </w:r>
            <w:r w:rsidR="00B46FB8">
              <w:rPr>
                <w:rFonts w:cs="Arial"/>
                <w:sz w:val="22"/>
                <w:szCs w:val="22"/>
              </w:rPr>
              <w:t xml:space="preserve">have appropriate equipment and understand the </w:t>
            </w:r>
            <w:r w:rsidR="0027098B">
              <w:rPr>
                <w:rFonts w:cs="Arial"/>
                <w:sz w:val="22"/>
                <w:szCs w:val="22"/>
              </w:rPr>
              <w:t>instructions</w:t>
            </w:r>
            <w:r w:rsidR="00B46FB8">
              <w:rPr>
                <w:rFonts w:cs="Arial"/>
                <w:sz w:val="22"/>
                <w:szCs w:val="22"/>
              </w:rPr>
              <w:t>.</w:t>
            </w:r>
          </w:p>
          <w:p w14:paraId="48EC40F5" w14:textId="77777777" w:rsidR="00B0754D" w:rsidRDefault="00B0754D" w:rsidP="00921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  <w:p w14:paraId="468BA646" w14:textId="77777777" w:rsidR="00B0754D" w:rsidRDefault="00B0754D" w:rsidP="00921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  <w:p w14:paraId="4394B85F" w14:textId="77777777" w:rsidR="00B0754D" w:rsidRDefault="00B0754D" w:rsidP="00921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  <w:p w14:paraId="74AF7BE9" w14:textId="6AC3FC74" w:rsidR="00B0754D" w:rsidRDefault="007233AF" w:rsidP="00921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3662A6">
              <w:rPr>
                <w:rFonts w:cs="Arial"/>
                <w:sz w:val="22"/>
                <w:szCs w:val="22"/>
              </w:rPr>
              <w:t>Group leader</w:t>
            </w:r>
            <w:r>
              <w:rPr>
                <w:rFonts w:cs="Arial"/>
                <w:sz w:val="22"/>
                <w:szCs w:val="22"/>
              </w:rPr>
              <w:t xml:space="preserve"> and all participants</w:t>
            </w:r>
          </w:p>
          <w:p w14:paraId="0877D08D" w14:textId="14737935" w:rsidR="00B0754D" w:rsidRDefault="00B0754D" w:rsidP="00921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  <w:p w14:paraId="4A2F6D6B" w14:textId="77777777" w:rsidR="00B0754D" w:rsidRDefault="00B0754D" w:rsidP="00921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  <w:p w14:paraId="031E90C2" w14:textId="77777777" w:rsidR="00B0754D" w:rsidRDefault="00B0754D" w:rsidP="00921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3662A6">
              <w:rPr>
                <w:rFonts w:cs="Arial"/>
                <w:sz w:val="22"/>
                <w:szCs w:val="22"/>
              </w:rPr>
              <w:t>Group leader</w:t>
            </w:r>
          </w:p>
          <w:p w14:paraId="22100A9E" w14:textId="77777777" w:rsidR="00B0754D" w:rsidRDefault="00B0754D" w:rsidP="00921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  <w:p w14:paraId="6A069864" w14:textId="0006D83B" w:rsidR="00B0754D" w:rsidRDefault="00B0754D" w:rsidP="00921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  <w:p w14:paraId="2EF5FB21" w14:textId="77777777" w:rsidR="00AD5BDE" w:rsidRDefault="00AD5BDE" w:rsidP="00AD5B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3662A6">
              <w:rPr>
                <w:rFonts w:cs="Arial"/>
                <w:sz w:val="22"/>
                <w:szCs w:val="22"/>
              </w:rPr>
              <w:t>Group leader</w:t>
            </w:r>
          </w:p>
          <w:p w14:paraId="21A1F9FF" w14:textId="5E0065B5" w:rsidR="00AD5BDE" w:rsidRDefault="00AD5BDE" w:rsidP="00921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  <w:p w14:paraId="504AAF76" w14:textId="5C3A327C" w:rsidR="00AD5BDE" w:rsidRDefault="00AD5BDE" w:rsidP="00921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  <w:p w14:paraId="3FAF991C" w14:textId="77777777" w:rsidR="00AD5BDE" w:rsidRDefault="00AD5BDE" w:rsidP="00921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  <w:p w14:paraId="211BCA85" w14:textId="08E0055B" w:rsidR="00B0754D" w:rsidRPr="003662A6" w:rsidRDefault="00B0754D" w:rsidP="00921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3662A6">
              <w:rPr>
                <w:rFonts w:cs="Arial"/>
                <w:sz w:val="22"/>
                <w:szCs w:val="22"/>
              </w:rPr>
              <w:t>Group leader</w:t>
            </w:r>
            <w:r w:rsidR="007233AF">
              <w:rPr>
                <w:rFonts w:cs="Arial"/>
                <w:sz w:val="22"/>
                <w:szCs w:val="22"/>
              </w:rPr>
              <w:t xml:space="preserve"> and all participants</w:t>
            </w:r>
          </w:p>
        </w:tc>
      </w:tr>
      <w:tr w:rsidR="00F97A98" w14:paraId="2BF724DF" w14:textId="77777777" w:rsidTr="17096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952A3E5" w14:textId="52834106" w:rsidR="00F97A98" w:rsidRPr="00AF0121" w:rsidRDefault="00F97A98" w:rsidP="00F97A98">
            <w:pPr>
              <w:rPr>
                <w:rFonts w:cs="Arial"/>
                <w:sz w:val="22"/>
                <w:szCs w:val="22"/>
              </w:rPr>
            </w:pPr>
            <w:r w:rsidRPr="00FA080D">
              <w:rPr>
                <w:rFonts w:cs="Arial"/>
                <w:sz w:val="22"/>
                <w:szCs w:val="22"/>
              </w:rPr>
              <w:lastRenderedPageBreak/>
              <w:t>Pollut</w:t>
            </w:r>
            <w:r>
              <w:rPr>
                <w:rFonts w:cs="Arial"/>
                <w:sz w:val="22"/>
                <w:szCs w:val="22"/>
              </w:rPr>
              <w:t xml:space="preserve">ed </w:t>
            </w:r>
            <w:r w:rsidRPr="00FA080D">
              <w:rPr>
                <w:rFonts w:cs="Arial"/>
                <w:sz w:val="22"/>
                <w:szCs w:val="22"/>
              </w:rPr>
              <w:t>water</w:t>
            </w:r>
          </w:p>
        </w:tc>
        <w:tc>
          <w:tcPr>
            <w:tcW w:w="3119" w:type="dxa"/>
          </w:tcPr>
          <w:p w14:paraId="42664A0E" w14:textId="10625D52" w:rsidR="00F97A98" w:rsidRDefault="00F97A98" w:rsidP="00F97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Risk of illness due to exposure to polluted water</w:t>
            </w:r>
          </w:p>
        </w:tc>
        <w:tc>
          <w:tcPr>
            <w:tcW w:w="6378" w:type="dxa"/>
          </w:tcPr>
          <w:p w14:paraId="28A2D9F9" w14:textId="4CE93DC3" w:rsidR="00F97A98" w:rsidRPr="00736AEA" w:rsidRDefault="00F97A98" w:rsidP="00F97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</w:t>
            </w:r>
            <w:r w:rsidRPr="00D46DAE">
              <w:rPr>
                <w:rFonts w:cs="Arial"/>
                <w:sz w:val="22"/>
                <w:szCs w:val="22"/>
              </w:rPr>
              <w:t xml:space="preserve">afety briefing </w:t>
            </w:r>
            <w:r>
              <w:rPr>
                <w:rFonts w:cs="Arial"/>
                <w:sz w:val="22"/>
                <w:szCs w:val="22"/>
              </w:rPr>
              <w:t>to</w:t>
            </w:r>
            <w:r w:rsidRPr="00D46DAE">
              <w:rPr>
                <w:rFonts w:cs="Arial"/>
                <w:sz w:val="22"/>
                <w:szCs w:val="22"/>
              </w:rPr>
              <w:t xml:space="preserve"> include instructions to keep away </w:t>
            </w:r>
            <w:r>
              <w:rPr>
                <w:rFonts w:cs="Arial"/>
                <w:sz w:val="22"/>
                <w:szCs w:val="22"/>
              </w:rPr>
              <w:t>from polluted water.</w:t>
            </w:r>
            <w:r w:rsidRPr="00D46DAE">
              <w:rPr>
                <w:rFonts w:cs="Arial"/>
                <w:sz w:val="22"/>
                <w:szCs w:val="22"/>
              </w:rPr>
              <w:t xml:space="preserve"> </w:t>
            </w:r>
            <w:r w:rsidRPr="00736AEA">
              <w:rPr>
                <w:rFonts w:cs="Arial"/>
                <w:sz w:val="22"/>
                <w:szCs w:val="22"/>
              </w:rPr>
              <w:t xml:space="preserve">All </w:t>
            </w:r>
            <w:r w:rsidR="000D0169">
              <w:rPr>
                <w:rFonts w:cs="Arial"/>
                <w:sz w:val="22"/>
                <w:szCs w:val="22"/>
              </w:rPr>
              <w:t>participants</w:t>
            </w:r>
            <w:r w:rsidRPr="00736AEA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to w</w:t>
            </w:r>
            <w:r w:rsidRPr="00736AEA">
              <w:rPr>
                <w:rFonts w:cs="Arial"/>
                <w:sz w:val="22"/>
                <w:szCs w:val="22"/>
              </w:rPr>
              <w:t xml:space="preserve">ear gloves and wash their hands after the event. </w:t>
            </w:r>
          </w:p>
          <w:p w14:paraId="6933C7F6" w14:textId="072D7FD7" w:rsidR="00F97A98" w:rsidRDefault="6AC17F8D" w:rsidP="00D83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17096697">
              <w:rPr>
                <w:rFonts w:cs="Arial"/>
                <w:sz w:val="22"/>
                <w:szCs w:val="22"/>
              </w:rPr>
              <w:t>Young people</w:t>
            </w:r>
            <w:r w:rsidR="00F97A98" w:rsidRPr="17096697">
              <w:rPr>
                <w:rFonts w:cs="Arial"/>
                <w:sz w:val="22"/>
                <w:szCs w:val="22"/>
              </w:rPr>
              <w:t xml:space="preserve"> to be </w:t>
            </w:r>
            <w:proofErr w:type="gramStart"/>
            <w:r w:rsidR="00F97A98" w:rsidRPr="17096697">
              <w:rPr>
                <w:rFonts w:cs="Arial"/>
                <w:sz w:val="22"/>
                <w:szCs w:val="22"/>
              </w:rPr>
              <w:t>supervised at all times</w:t>
            </w:r>
            <w:proofErr w:type="gramEnd"/>
            <w:r w:rsidR="00F97A98" w:rsidRPr="17096697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14:paraId="028B1026" w14:textId="065AC909" w:rsidR="00A401CA" w:rsidRPr="003662A6" w:rsidRDefault="00F97A98" w:rsidP="00D83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Group</w:t>
            </w:r>
            <w:r w:rsidRPr="002E6BE7">
              <w:rPr>
                <w:rFonts w:cs="Arial"/>
                <w:sz w:val="22"/>
                <w:szCs w:val="22"/>
              </w:rPr>
              <w:t xml:space="preserve"> Leaders should determine the risk </w:t>
            </w:r>
            <w:r>
              <w:rPr>
                <w:rFonts w:cs="Arial"/>
                <w:sz w:val="22"/>
                <w:szCs w:val="22"/>
              </w:rPr>
              <w:t xml:space="preserve">within the area to be litter picked </w:t>
            </w:r>
            <w:r w:rsidRPr="002E6BE7">
              <w:rPr>
                <w:rFonts w:cs="Arial"/>
                <w:sz w:val="22"/>
                <w:szCs w:val="22"/>
              </w:rPr>
              <w:t>and advise</w:t>
            </w:r>
            <w:r>
              <w:rPr>
                <w:rFonts w:cs="Arial"/>
                <w:sz w:val="22"/>
                <w:szCs w:val="22"/>
              </w:rPr>
              <w:t xml:space="preserve"> participants o</w:t>
            </w:r>
            <w:r w:rsidRPr="002E6BE7">
              <w:rPr>
                <w:rFonts w:cs="Arial"/>
                <w:sz w:val="22"/>
                <w:szCs w:val="22"/>
              </w:rPr>
              <w:t>f any areas to be avoided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</w:tbl>
    <w:p w14:paraId="782B3CC9" w14:textId="77777777" w:rsidR="00D46708" w:rsidRDefault="00D46708" w:rsidP="0027117B">
      <w:pPr>
        <w:rPr>
          <w:sz w:val="28"/>
          <w:szCs w:val="28"/>
        </w:rPr>
      </w:pPr>
    </w:p>
    <w:sectPr w:rsidR="00D46708" w:rsidSect="006C1000">
      <w:headerReference w:type="default" r:id="rId11"/>
      <w:footerReference w:type="default" r:id="rId12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EC10E" w14:textId="77777777" w:rsidR="00752522" w:rsidRDefault="00752522" w:rsidP="00DA394D">
      <w:r>
        <w:separator/>
      </w:r>
    </w:p>
  </w:endnote>
  <w:endnote w:type="continuationSeparator" w:id="0">
    <w:p w14:paraId="7C8E07FD" w14:textId="77777777" w:rsidR="00752522" w:rsidRDefault="00752522" w:rsidP="00DA3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CEF5C" w14:textId="19B3E172" w:rsidR="00F427AB" w:rsidRDefault="17096697">
    <w:pPr>
      <w:pStyle w:val="Footer"/>
    </w:pPr>
    <w:r>
      <w:t>Updated: 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06B35" w14:textId="77777777" w:rsidR="00752522" w:rsidRDefault="00752522" w:rsidP="00DA394D">
      <w:r>
        <w:separator/>
      </w:r>
    </w:p>
  </w:footnote>
  <w:footnote w:type="continuationSeparator" w:id="0">
    <w:p w14:paraId="62C50919" w14:textId="77777777" w:rsidR="00752522" w:rsidRDefault="00752522" w:rsidP="00DA3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17096697" w14:paraId="6BC3D93E" w14:textId="77777777" w:rsidTr="17096697">
      <w:trPr>
        <w:trHeight w:val="300"/>
      </w:trPr>
      <w:tc>
        <w:tcPr>
          <w:tcW w:w="5130" w:type="dxa"/>
        </w:tcPr>
        <w:p w14:paraId="7BE27457" w14:textId="4124699E" w:rsidR="17096697" w:rsidRDefault="17096697" w:rsidP="17096697">
          <w:pPr>
            <w:pStyle w:val="Header"/>
            <w:ind w:left="-115"/>
          </w:pPr>
        </w:p>
      </w:tc>
      <w:tc>
        <w:tcPr>
          <w:tcW w:w="5130" w:type="dxa"/>
        </w:tcPr>
        <w:p w14:paraId="6E2AD0A1" w14:textId="5126293D" w:rsidR="17096697" w:rsidRDefault="17096697" w:rsidP="17096697">
          <w:pPr>
            <w:pStyle w:val="Header"/>
            <w:jc w:val="center"/>
          </w:pPr>
        </w:p>
      </w:tc>
      <w:tc>
        <w:tcPr>
          <w:tcW w:w="5130" w:type="dxa"/>
        </w:tcPr>
        <w:p w14:paraId="00D06C58" w14:textId="7743EA49" w:rsidR="17096697" w:rsidRDefault="17096697" w:rsidP="17096697">
          <w:pPr>
            <w:pStyle w:val="Header"/>
            <w:ind w:right="-115"/>
            <w:jc w:val="right"/>
          </w:pPr>
        </w:p>
      </w:tc>
    </w:tr>
  </w:tbl>
  <w:p w14:paraId="63894347" w14:textId="236D7185" w:rsidR="17096697" w:rsidRDefault="17096697" w:rsidP="170966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4600F"/>
    <w:multiLevelType w:val="hybridMultilevel"/>
    <w:tmpl w:val="E682AC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0493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788"/>
    <w:rsid w:val="000123C2"/>
    <w:rsid w:val="0004464C"/>
    <w:rsid w:val="00047F23"/>
    <w:rsid w:val="00056350"/>
    <w:rsid w:val="00072C99"/>
    <w:rsid w:val="00072CC5"/>
    <w:rsid w:val="00084224"/>
    <w:rsid w:val="00097298"/>
    <w:rsid w:val="000A3CBD"/>
    <w:rsid w:val="000B07FF"/>
    <w:rsid w:val="000B4AA8"/>
    <w:rsid w:val="000B4B9B"/>
    <w:rsid w:val="000B5930"/>
    <w:rsid w:val="000C32E7"/>
    <w:rsid w:val="000D0169"/>
    <w:rsid w:val="000F6B74"/>
    <w:rsid w:val="0010010C"/>
    <w:rsid w:val="001024FA"/>
    <w:rsid w:val="00103552"/>
    <w:rsid w:val="0011284C"/>
    <w:rsid w:val="001172C1"/>
    <w:rsid w:val="00134F89"/>
    <w:rsid w:val="00144A98"/>
    <w:rsid w:val="00152659"/>
    <w:rsid w:val="0015276F"/>
    <w:rsid w:val="00167995"/>
    <w:rsid w:val="001A424E"/>
    <w:rsid w:val="001C286B"/>
    <w:rsid w:val="001C5362"/>
    <w:rsid w:val="001C568B"/>
    <w:rsid w:val="001D1FC4"/>
    <w:rsid w:val="001F5C16"/>
    <w:rsid w:val="00201F73"/>
    <w:rsid w:val="00206632"/>
    <w:rsid w:val="00206CFE"/>
    <w:rsid w:val="00216305"/>
    <w:rsid w:val="0021750D"/>
    <w:rsid w:val="00217768"/>
    <w:rsid w:val="002342B5"/>
    <w:rsid w:val="0023668F"/>
    <w:rsid w:val="002452C5"/>
    <w:rsid w:val="00264B16"/>
    <w:rsid w:val="00265775"/>
    <w:rsid w:val="0027098B"/>
    <w:rsid w:val="0027117B"/>
    <w:rsid w:val="002763F2"/>
    <w:rsid w:val="00294925"/>
    <w:rsid w:val="002C0AA1"/>
    <w:rsid w:val="002C2166"/>
    <w:rsid w:val="002E0777"/>
    <w:rsid w:val="002E6BE7"/>
    <w:rsid w:val="002F2FB5"/>
    <w:rsid w:val="002F77C0"/>
    <w:rsid w:val="003253AC"/>
    <w:rsid w:val="003266B9"/>
    <w:rsid w:val="00335137"/>
    <w:rsid w:val="003544E0"/>
    <w:rsid w:val="00354FA6"/>
    <w:rsid w:val="003662A6"/>
    <w:rsid w:val="0037123F"/>
    <w:rsid w:val="003872ED"/>
    <w:rsid w:val="003B3FCC"/>
    <w:rsid w:val="003B4EE9"/>
    <w:rsid w:val="003B6699"/>
    <w:rsid w:val="003D1371"/>
    <w:rsid w:val="003D5CBD"/>
    <w:rsid w:val="003E433B"/>
    <w:rsid w:val="00401207"/>
    <w:rsid w:val="0040123E"/>
    <w:rsid w:val="00406A29"/>
    <w:rsid w:val="00425275"/>
    <w:rsid w:val="00435375"/>
    <w:rsid w:val="004A0D82"/>
    <w:rsid w:val="004B0004"/>
    <w:rsid w:val="004B1A41"/>
    <w:rsid w:val="004B4BD0"/>
    <w:rsid w:val="004C107F"/>
    <w:rsid w:val="004E18E3"/>
    <w:rsid w:val="004F572A"/>
    <w:rsid w:val="005001A4"/>
    <w:rsid w:val="005007E9"/>
    <w:rsid w:val="00501C9F"/>
    <w:rsid w:val="00505AF6"/>
    <w:rsid w:val="005156B6"/>
    <w:rsid w:val="00516191"/>
    <w:rsid w:val="00547D65"/>
    <w:rsid w:val="00552E8E"/>
    <w:rsid w:val="00553AF1"/>
    <w:rsid w:val="00563BE8"/>
    <w:rsid w:val="0057193E"/>
    <w:rsid w:val="00574F78"/>
    <w:rsid w:val="00575F37"/>
    <w:rsid w:val="0057721D"/>
    <w:rsid w:val="00585AA7"/>
    <w:rsid w:val="00592F1C"/>
    <w:rsid w:val="00597BFF"/>
    <w:rsid w:val="005A574C"/>
    <w:rsid w:val="005B085D"/>
    <w:rsid w:val="005C4076"/>
    <w:rsid w:val="00612B5A"/>
    <w:rsid w:val="00617F48"/>
    <w:rsid w:val="006332A9"/>
    <w:rsid w:val="006564D9"/>
    <w:rsid w:val="0066683D"/>
    <w:rsid w:val="00671788"/>
    <w:rsid w:val="00690098"/>
    <w:rsid w:val="006933AC"/>
    <w:rsid w:val="00693B7D"/>
    <w:rsid w:val="0069763B"/>
    <w:rsid w:val="006A2DE6"/>
    <w:rsid w:val="006C1000"/>
    <w:rsid w:val="006D628D"/>
    <w:rsid w:val="006E0737"/>
    <w:rsid w:val="006E0874"/>
    <w:rsid w:val="006E398E"/>
    <w:rsid w:val="006F284B"/>
    <w:rsid w:val="0071756C"/>
    <w:rsid w:val="00721D6A"/>
    <w:rsid w:val="007233AF"/>
    <w:rsid w:val="00723446"/>
    <w:rsid w:val="00724E1C"/>
    <w:rsid w:val="00730B6A"/>
    <w:rsid w:val="00736AEA"/>
    <w:rsid w:val="00752522"/>
    <w:rsid w:val="007756FF"/>
    <w:rsid w:val="00776A6F"/>
    <w:rsid w:val="007928EB"/>
    <w:rsid w:val="00796E08"/>
    <w:rsid w:val="00797312"/>
    <w:rsid w:val="007B0649"/>
    <w:rsid w:val="007D3FDD"/>
    <w:rsid w:val="007D75B8"/>
    <w:rsid w:val="007F7FB4"/>
    <w:rsid w:val="0080129A"/>
    <w:rsid w:val="00801D78"/>
    <w:rsid w:val="008074B2"/>
    <w:rsid w:val="00815F4B"/>
    <w:rsid w:val="008252D4"/>
    <w:rsid w:val="008330EF"/>
    <w:rsid w:val="0083650A"/>
    <w:rsid w:val="00851901"/>
    <w:rsid w:val="008836E2"/>
    <w:rsid w:val="008A2EAE"/>
    <w:rsid w:val="008A5CB1"/>
    <w:rsid w:val="008B338A"/>
    <w:rsid w:val="008B3608"/>
    <w:rsid w:val="008D2DF2"/>
    <w:rsid w:val="008F4E65"/>
    <w:rsid w:val="008F77D5"/>
    <w:rsid w:val="00921F53"/>
    <w:rsid w:val="00933221"/>
    <w:rsid w:val="00933630"/>
    <w:rsid w:val="009430DD"/>
    <w:rsid w:val="00947A17"/>
    <w:rsid w:val="009611D4"/>
    <w:rsid w:val="00965489"/>
    <w:rsid w:val="00987C94"/>
    <w:rsid w:val="009C318C"/>
    <w:rsid w:val="009F17C7"/>
    <w:rsid w:val="009F2C9E"/>
    <w:rsid w:val="009F78DD"/>
    <w:rsid w:val="009F7910"/>
    <w:rsid w:val="00A03844"/>
    <w:rsid w:val="00A05638"/>
    <w:rsid w:val="00A07B6F"/>
    <w:rsid w:val="00A10738"/>
    <w:rsid w:val="00A1455F"/>
    <w:rsid w:val="00A346E5"/>
    <w:rsid w:val="00A401CA"/>
    <w:rsid w:val="00A428CF"/>
    <w:rsid w:val="00A47FC4"/>
    <w:rsid w:val="00A63CC0"/>
    <w:rsid w:val="00A651CC"/>
    <w:rsid w:val="00A6593D"/>
    <w:rsid w:val="00A6630D"/>
    <w:rsid w:val="00A74FB5"/>
    <w:rsid w:val="00A77B1D"/>
    <w:rsid w:val="00A8371C"/>
    <w:rsid w:val="00A90B6E"/>
    <w:rsid w:val="00A93082"/>
    <w:rsid w:val="00AA469B"/>
    <w:rsid w:val="00AA56AA"/>
    <w:rsid w:val="00AA6C05"/>
    <w:rsid w:val="00AB6331"/>
    <w:rsid w:val="00AC509A"/>
    <w:rsid w:val="00AD171F"/>
    <w:rsid w:val="00AD5BDE"/>
    <w:rsid w:val="00AF0121"/>
    <w:rsid w:val="00AF44C1"/>
    <w:rsid w:val="00B0754D"/>
    <w:rsid w:val="00B114B3"/>
    <w:rsid w:val="00B160FC"/>
    <w:rsid w:val="00B21F04"/>
    <w:rsid w:val="00B3325B"/>
    <w:rsid w:val="00B34341"/>
    <w:rsid w:val="00B355B4"/>
    <w:rsid w:val="00B46FB8"/>
    <w:rsid w:val="00B712CF"/>
    <w:rsid w:val="00B97B97"/>
    <w:rsid w:val="00BC1073"/>
    <w:rsid w:val="00BC4859"/>
    <w:rsid w:val="00BD1A1A"/>
    <w:rsid w:val="00BE1021"/>
    <w:rsid w:val="00BF6312"/>
    <w:rsid w:val="00C1586E"/>
    <w:rsid w:val="00C517BA"/>
    <w:rsid w:val="00C52C54"/>
    <w:rsid w:val="00C6163C"/>
    <w:rsid w:val="00C62644"/>
    <w:rsid w:val="00C92970"/>
    <w:rsid w:val="00C965EF"/>
    <w:rsid w:val="00CA2D92"/>
    <w:rsid w:val="00D054D7"/>
    <w:rsid w:val="00D07B9F"/>
    <w:rsid w:val="00D07BCE"/>
    <w:rsid w:val="00D16E79"/>
    <w:rsid w:val="00D235E1"/>
    <w:rsid w:val="00D27324"/>
    <w:rsid w:val="00D31E0F"/>
    <w:rsid w:val="00D45F6D"/>
    <w:rsid w:val="00D46708"/>
    <w:rsid w:val="00D46DAE"/>
    <w:rsid w:val="00D70FC3"/>
    <w:rsid w:val="00D74C1C"/>
    <w:rsid w:val="00D75F37"/>
    <w:rsid w:val="00D77DE0"/>
    <w:rsid w:val="00D8135A"/>
    <w:rsid w:val="00D838C7"/>
    <w:rsid w:val="00DA252C"/>
    <w:rsid w:val="00DA394D"/>
    <w:rsid w:val="00DD0955"/>
    <w:rsid w:val="00DE16D9"/>
    <w:rsid w:val="00DE1A02"/>
    <w:rsid w:val="00DE2FD4"/>
    <w:rsid w:val="00DE30CC"/>
    <w:rsid w:val="00DE56EA"/>
    <w:rsid w:val="00DF00B8"/>
    <w:rsid w:val="00E00553"/>
    <w:rsid w:val="00E11038"/>
    <w:rsid w:val="00E1179B"/>
    <w:rsid w:val="00E30A03"/>
    <w:rsid w:val="00E32FD7"/>
    <w:rsid w:val="00E344B8"/>
    <w:rsid w:val="00E403C1"/>
    <w:rsid w:val="00E40DEB"/>
    <w:rsid w:val="00E431AD"/>
    <w:rsid w:val="00E55B09"/>
    <w:rsid w:val="00E818C4"/>
    <w:rsid w:val="00EA0757"/>
    <w:rsid w:val="00EB1756"/>
    <w:rsid w:val="00EB6659"/>
    <w:rsid w:val="00ED2667"/>
    <w:rsid w:val="00ED49F5"/>
    <w:rsid w:val="00EE3C14"/>
    <w:rsid w:val="00EE7F4B"/>
    <w:rsid w:val="00EF1F4B"/>
    <w:rsid w:val="00EF5FD8"/>
    <w:rsid w:val="00EF7341"/>
    <w:rsid w:val="00F05303"/>
    <w:rsid w:val="00F05E17"/>
    <w:rsid w:val="00F15923"/>
    <w:rsid w:val="00F2044F"/>
    <w:rsid w:val="00F42457"/>
    <w:rsid w:val="00F427AB"/>
    <w:rsid w:val="00F43E67"/>
    <w:rsid w:val="00F914D3"/>
    <w:rsid w:val="00F97A98"/>
    <w:rsid w:val="00FA080D"/>
    <w:rsid w:val="00FA592F"/>
    <w:rsid w:val="00FB7FC7"/>
    <w:rsid w:val="00FD5F06"/>
    <w:rsid w:val="00FE40DF"/>
    <w:rsid w:val="028C0444"/>
    <w:rsid w:val="072562A1"/>
    <w:rsid w:val="17096697"/>
    <w:rsid w:val="1E5C59F6"/>
    <w:rsid w:val="2E9E6EA3"/>
    <w:rsid w:val="31BCF08E"/>
    <w:rsid w:val="32C0E6FA"/>
    <w:rsid w:val="335F1F7F"/>
    <w:rsid w:val="3727F785"/>
    <w:rsid w:val="3A2F4950"/>
    <w:rsid w:val="449C78D4"/>
    <w:rsid w:val="6A915548"/>
    <w:rsid w:val="6AC17F8D"/>
    <w:rsid w:val="6B6949F2"/>
    <w:rsid w:val="6D49C89A"/>
    <w:rsid w:val="70134D69"/>
    <w:rsid w:val="796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6AA063"/>
  <w15:chartTrackingRefBased/>
  <w15:docId w15:val="{E5C21B84-2A95-4109-AAE3-184B8D44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8C7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2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1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671788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A0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0D8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0D8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D82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D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D8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C1000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3B3F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39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94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DA39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94D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3712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3EBCEAA616945A7FB099B23E25781" ma:contentTypeVersion="20" ma:contentTypeDescription="Create a new document." ma:contentTypeScope="" ma:versionID="7148186291a42060900beee1e516c6c4">
  <xsd:schema xmlns:xsd="http://www.w3.org/2001/XMLSchema" xmlns:xs="http://www.w3.org/2001/XMLSchema" xmlns:p="http://schemas.microsoft.com/office/2006/metadata/properties" xmlns:ns2="30e5ab86-4d9b-4904-aa3e-c4ff780914f9" xmlns:ns3="badf2608-c06b-4413-b9fd-5637bfd87e91" xmlns:ns4="dd989013-3695-4458-8df5-613b197d9ac2" targetNamespace="http://schemas.microsoft.com/office/2006/metadata/properties" ma:root="true" ma:fieldsID="e9fcd925114e674fc10abc10ba17e575" ns2:_="" ns3:_="" ns4:_="">
    <xsd:import namespace="30e5ab86-4d9b-4904-aa3e-c4ff780914f9"/>
    <xsd:import namespace="badf2608-c06b-4413-b9fd-5637bfd87e91"/>
    <xsd:import namespace="dd989013-3695-4458-8df5-613b197d9ac2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Imag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5ab86-4d9b-4904-aa3e-c4ff780914f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>
      <xsd:simpleType>
        <xsd:restriction base="dms:Text"/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Image" ma:index="22" nillable="true" ma:displayName="Image" ma:format="Thumbnail" ma:internalName="Imag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e2b82dc-5d1b-42e3-84a1-9392513e78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2608-c06b-4413-b9fd-5637bfd87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9013-3695-4458-8df5-613b197d9ac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45e8bda2-0b6f-4852-a3c6-c76a4a30b8eb}" ma:internalName="TaxCatchAll" ma:showField="CatchAllData" ma:web="badf2608-c06b-4413-b9fd-5637bfd87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989013-3695-4458-8df5-613b197d9ac2" xsi:nil="true"/>
    <Image xmlns="30e5ab86-4d9b-4904-aa3e-c4ff780914f9" xsi:nil="true"/>
    <_Flow_SignoffStatus xmlns="30e5ab86-4d9b-4904-aa3e-c4ff780914f9" xsi:nil="true"/>
    <lcf76f155ced4ddcb4097134ff3c332f xmlns="30e5ab86-4d9b-4904-aa3e-c4ff780914f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CE1A2-4F07-4D08-97F3-6A24BFAD40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A4104D-A4A5-49BB-8644-28DE84ED4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5ab86-4d9b-4904-aa3e-c4ff780914f9"/>
    <ds:schemaRef ds:uri="badf2608-c06b-4413-b9fd-5637bfd87e91"/>
    <ds:schemaRef ds:uri="dd989013-3695-4458-8df5-613b197d9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16D84D-DE61-49F0-BEC3-BACA5823D66B}">
  <ds:schemaRefs>
    <ds:schemaRef ds:uri="http://purl.org/dc/terms/"/>
    <ds:schemaRef ds:uri="http://purl.org/dc/dcmitype/"/>
    <ds:schemaRef ds:uri="http://schemas.microsoft.com/office/2006/documentManagement/types"/>
    <ds:schemaRef ds:uri="badf2608-c06b-4413-b9fd-5637bfd87e91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30e5ab86-4d9b-4904-aa3e-c4ff780914f9"/>
    <ds:schemaRef ds:uri="dd989013-3695-4458-8df5-613b197d9ac2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2F28842-EB0E-465A-A651-B57AE399DED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da13783-cb68-443f-bb4b-997f77fd5bfb}" enabled="0" method="" siteId="{8da13783-cb68-443f-bb4b-997f77fd5bf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770</Words>
  <Characters>4100</Characters>
  <Application>Microsoft Office Word</Application>
  <DocSecurity>0</DocSecurity>
  <Lines>178</Lines>
  <Paragraphs>83</Paragraphs>
  <ScaleCrop>false</ScaleCrop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Mottram</dc:creator>
  <cp:keywords/>
  <dc:description/>
  <cp:lastModifiedBy>Sarah Bellis</cp:lastModifiedBy>
  <cp:revision>2</cp:revision>
  <cp:lastPrinted>2026-03-13T11:53:00Z</cp:lastPrinted>
  <dcterms:created xsi:type="dcterms:W3CDTF">2026-03-13T11:56:00Z</dcterms:created>
  <dcterms:modified xsi:type="dcterms:W3CDTF">2026-03-13T11:56:00Z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0x010100B7B3EBCEAA616945A7FB099B23E25781</vt:lpwstr>
  </property>
  <property fmtid="{D5CDD505-2E9C-101B-9397-08002B2CF9AE}" pid="3" name="TaxKeyword">
    <vt:lpwstr/>
  </property>
  <property fmtid="{D5CDD505-2E9C-101B-9397-08002B2CF9AE}" pid="4" name="Spatial_x0020_Coverage">
    <vt:lpwstr/>
  </property>
  <property fmtid="{D5CDD505-2E9C-101B-9397-08002B2CF9AE}" pid="5" name="Devon Keywords">
    <vt:lpwstr>63;#Recycling (waste)|5aadec6e-60b2-4fc4-8548-a305c719a913</vt:lpwstr>
  </property>
  <property fmtid="{D5CDD505-2E9C-101B-9397-08002B2CF9AE}" pid="6" name="Office_x0020_Location">
    <vt:lpwstr/>
  </property>
  <property fmtid="{D5CDD505-2E9C-101B-9397-08002B2CF9AE}" pid="7" name="Spatial Coverage">
    <vt:lpwstr/>
  </property>
  <property fmtid="{D5CDD505-2E9C-101B-9397-08002B2CF9AE}" pid="8" name="Office Location">
    <vt:lpwstr/>
  </property>
  <property fmtid="{D5CDD505-2E9C-101B-9397-08002B2CF9AE}" pid="9" name="MediaServiceImageTags">
    <vt:lpwstr/>
  </property>
</Properties>
</file>