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D2BCF" w14:textId="683B66E3" w:rsidR="00540D41" w:rsidRDefault="00540D41">
      <w:pPr>
        <w:rPr>
          <w:rFonts w:ascii="ADLaM Display" w:hAnsi="ADLaM Display" w:cs="ADLaM Display"/>
        </w:rPr>
      </w:pPr>
      <w:r>
        <w:rPr>
          <w:rFonts w:ascii="ADLaM Display" w:hAnsi="ADLaM Display" w:cs="ADLaM Display"/>
          <w:noProof/>
        </w:rPr>
        <w:drawing>
          <wp:anchor distT="0" distB="0" distL="114300" distR="114300" simplePos="0" relativeHeight="251658240" behindDoc="1" locked="0" layoutInCell="1" allowOverlap="1" wp14:anchorId="0C327A47" wp14:editId="525F9445">
            <wp:simplePos x="0" y="0"/>
            <wp:positionH relativeFrom="page">
              <wp:align>left</wp:align>
            </wp:positionH>
            <wp:positionV relativeFrom="margin">
              <wp:align>center</wp:align>
            </wp:positionV>
            <wp:extent cx="7576820" cy="10716895"/>
            <wp:effectExtent l="0" t="0" r="5080" b="8255"/>
            <wp:wrapNone/>
            <wp:docPr id="965511921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511921" name="Picture 1" descr="A screen shot of a compu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820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7B62D5" w14:textId="77777777" w:rsidR="00540D41" w:rsidRDefault="00540D41" w:rsidP="00540D41">
      <w:pPr>
        <w:jc w:val="center"/>
        <w:rPr>
          <w:rFonts w:ascii="ADLaM Display" w:hAnsi="ADLaM Display" w:cs="ADLaM Display"/>
        </w:rPr>
      </w:pPr>
    </w:p>
    <w:p w14:paraId="5A1B182A" w14:textId="78F53EE9" w:rsidR="00BC3B92" w:rsidRDefault="00540D41" w:rsidP="00540D41">
      <w:pPr>
        <w:jc w:val="center"/>
        <w:rPr>
          <w:rFonts w:ascii="Arial Rounded MT Bold" w:hAnsi="Arial Rounded MT Bold" w:cs="ADLaM Display"/>
          <w:sz w:val="48"/>
          <w:szCs w:val="48"/>
        </w:rPr>
      </w:pPr>
      <w:r w:rsidRPr="00540D41">
        <w:rPr>
          <w:rFonts w:ascii="Arial Rounded MT Bold" w:hAnsi="Arial Rounded MT Bold" w:cs="ADLaM Display"/>
          <w:sz w:val="48"/>
          <w:szCs w:val="48"/>
        </w:rPr>
        <w:t>Repair Café Wordsearch</w:t>
      </w:r>
    </w:p>
    <w:p w14:paraId="058802C7" w14:textId="23ABD5A7" w:rsidR="00540D41" w:rsidRDefault="00540D41" w:rsidP="00540D41">
      <w:pPr>
        <w:rPr>
          <w:rFonts w:ascii="Arial Rounded MT Bold" w:hAnsi="Arial Rounded MT Bold" w:cs="ADLaM Display"/>
          <w:sz w:val="28"/>
          <w:szCs w:val="28"/>
        </w:rPr>
      </w:pPr>
      <w:r>
        <w:rPr>
          <w:rFonts w:ascii="Arial Rounded MT Bold" w:hAnsi="Arial Rounded MT Bold" w:cs="ADLaM Display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281E4C3" wp14:editId="71A6A0DB">
            <wp:simplePos x="0" y="0"/>
            <wp:positionH relativeFrom="margin">
              <wp:posOffset>-538480</wp:posOffset>
            </wp:positionH>
            <wp:positionV relativeFrom="margin">
              <wp:posOffset>2172335</wp:posOffset>
            </wp:positionV>
            <wp:extent cx="6808470" cy="5975350"/>
            <wp:effectExtent l="0" t="0" r="0" b="6350"/>
            <wp:wrapSquare wrapText="bothSides"/>
            <wp:docPr id="9670102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470" cy="597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Rounded MT Bold" w:hAnsi="Arial Rounded MT Bold" w:cs="ADLaM Display"/>
          <w:sz w:val="28"/>
          <w:szCs w:val="28"/>
        </w:rPr>
        <w:t>This wordsearch contains the words associated with repair cafes, plus the most commonly mended items. If you have a broken item why not find your local Repair Café and see if they can fix it.</w:t>
      </w:r>
    </w:p>
    <w:p w14:paraId="76532830" w14:textId="77777777" w:rsidR="00540D41" w:rsidRDefault="00540D41" w:rsidP="00540D41">
      <w:pPr>
        <w:rPr>
          <w:rFonts w:ascii="Arial Rounded MT Bold" w:hAnsi="Arial Rounded MT Bold" w:cs="ADLaM Display"/>
          <w:sz w:val="28"/>
          <w:szCs w:val="28"/>
        </w:rPr>
      </w:pPr>
    </w:p>
    <w:p w14:paraId="12302E54" w14:textId="37E6A476" w:rsidR="00540D41" w:rsidRDefault="00540D41">
      <w:pPr>
        <w:rPr>
          <w:rFonts w:ascii="Arial Rounded MT Bold" w:hAnsi="Arial Rounded MT Bold" w:cs="ADLaM Display"/>
          <w:sz w:val="28"/>
          <w:szCs w:val="28"/>
        </w:rPr>
      </w:pPr>
      <w:r>
        <w:rPr>
          <w:rFonts w:ascii="Arial Rounded MT Bold" w:hAnsi="Arial Rounded MT Bold" w:cs="ADLaM Display"/>
          <w:sz w:val="28"/>
          <w:szCs w:val="28"/>
        </w:rPr>
        <w:br w:type="page"/>
      </w:r>
      <w:r>
        <w:rPr>
          <w:rFonts w:ascii="Arial Rounded MT Bold" w:hAnsi="Arial Rounded MT Bold" w:cs="ADLaM Display"/>
          <w:sz w:val="28"/>
          <w:szCs w:val="28"/>
        </w:rPr>
        <w:lastRenderedPageBreak/>
        <w:t>Solution:</w:t>
      </w:r>
    </w:p>
    <w:p w14:paraId="104434D7" w14:textId="726D3B2E" w:rsidR="00540D41" w:rsidRDefault="00540D41" w:rsidP="00540D41">
      <w:pPr>
        <w:rPr>
          <w:rFonts w:ascii="Arial Rounded MT Bold" w:hAnsi="Arial Rounded MT Bold" w:cs="ADLaM Display"/>
          <w:sz w:val="28"/>
          <w:szCs w:val="28"/>
        </w:rPr>
      </w:pPr>
      <w:r w:rsidRPr="00540D41">
        <w:rPr>
          <w:rFonts w:ascii="Arial Rounded MT Bold" w:hAnsi="Arial Rounded MT Bold" w:cs="ADLaM Display"/>
          <w:sz w:val="28"/>
          <w:szCs w:val="28"/>
        </w:rPr>
        <w:drawing>
          <wp:inline distT="0" distB="0" distL="0" distR="0" wp14:anchorId="638451F7" wp14:editId="25205051">
            <wp:extent cx="5248275" cy="5314950"/>
            <wp:effectExtent l="0" t="0" r="9525" b="0"/>
            <wp:docPr id="557709081" name="Picture 1" descr="A crossword puzzle with colorful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709081" name="Picture 1" descr="A crossword puzzle with colorful line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C964A" w14:textId="0F2CA91F" w:rsidR="00540D41" w:rsidRDefault="00540D41" w:rsidP="00540D41">
      <w:pPr>
        <w:rPr>
          <w:rFonts w:ascii="Arial Rounded MT Bold" w:hAnsi="Arial Rounded MT Bold" w:cs="ADLaM Display"/>
          <w:sz w:val="28"/>
          <w:szCs w:val="28"/>
        </w:rPr>
      </w:pPr>
    </w:p>
    <w:p w14:paraId="0AC863DB" w14:textId="195F4DAA" w:rsidR="00540D41" w:rsidRPr="00540D41" w:rsidRDefault="00540D41" w:rsidP="00540D41">
      <w:pPr>
        <w:rPr>
          <w:rFonts w:ascii="Arial Rounded MT Bold" w:hAnsi="Arial Rounded MT Bold" w:cs="ADLaM Display"/>
          <w:sz w:val="28"/>
          <w:szCs w:val="28"/>
        </w:rPr>
      </w:pPr>
    </w:p>
    <w:sectPr w:rsidR="00540D41" w:rsidRPr="00540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41"/>
    <w:rsid w:val="00540D41"/>
    <w:rsid w:val="00634BFD"/>
    <w:rsid w:val="00B94B75"/>
    <w:rsid w:val="00BC3B92"/>
    <w:rsid w:val="00CA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CEE41"/>
  <w15:chartTrackingRefBased/>
  <w15:docId w15:val="{6A2CB7B9-C019-4F74-BA9B-40846EC2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D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D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D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20" ma:contentTypeDescription="Create a new document." ma:contentTypeScope="" ma:versionID="7148186291a42060900beee1e516c6c4">
  <xsd:schema xmlns:xsd="http://www.w3.org/2001/XMLSchema" xmlns:xs="http://www.w3.org/2001/XMLSchema" xmlns:p="http://schemas.microsoft.com/office/2006/metadata/properties" xmlns:ns2="30e5ab86-4d9b-4904-aa3e-c4ff780914f9" xmlns:ns3="badf2608-c06b-4413-b9fd-5637bfd87e91" xmlns:ns4="dd989013-3695-4458-8df5-613b197d9ac2" targetNamespace="http://schemas.microsoft.com/office/2006/metadata/properties" ma:root="true" ma:fieldsID="e9fcd925114e674fc10abc10ba17e575" ns2:_="" ns3:_="" ns4:_="">
    <xsd:import namespace="30e5ab86-4d9b-4904-aa3e-c4ff780914f9"/>
    <xsd:import namespace="badf2608-c06b-4413-b9fd-5637bfd87e91"/>
    <xsd:import namespace="dd989013-3695-4458-8df5-613b197d9ac2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Imag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5e8bda2-0b6f-4852-a3c6-c76a4a30b8eb}" ma:internalName="TaxCatchAll" ma:showField="CatchAllData" ma:web="badf2608-c06b-4413-b9fd-5637bfd87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0e5ab86-4d9b-4904-aa3e-c4ff780914f9" xsi:nil="true"/>
    <TaxCatchAll xmlns="dd989013-3695-4458-8df5-613b197d9ac2" xsi:nil="true"/>
    <_Flow_SignoffStatus xmlns="30e5ab86-4d9b-4904-aa3e-c4ff780914f9" xsi:nil="true"/>
    <lcf76f155ced4ddcb4097134ff3c332f xmlns="30e5ab86-4d9b-4904-aa3e-c4ff780914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012FE3-69AA-475B-A0FC-B406704831EF}"/>
</file>

<file path=customXml/itemProps2.xml><?xml version="1.0" encoding="utf-8"?>
<ds:datastoreItem xmlns:ds="http://schemas.openxmlformats.org/officeDocument/2006/customXml" ds:itemID="{AB866DB0-18AA-4076-8E4D-3DBDA9F23A47}"/>
</file>

<file path=customXml/itemProps3.xml><?xml version="1.0" encoding="utf-8"?>
<ds:datastoreItem xmlns:ds="http://schemas.openxmlformats.org/officeDocument/2006/customXml" ds:itemID="{A375D96F-9270-4E92-9F1C-B2BB8FA76B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2</cp:revision>
  <dcterms:created xsi:type="dcterms:W3CDTF">2024-12-20T12:03:00Z</dcterms:created>
  <dcterms:modified xsi:type="dcterms:W3CDTF">2024-12-20T12:12:00Z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