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FA52F" w14:textId="77777777" w:rsidR="00144402" w:rsidRPr="001063BA" w:rsidRDefault="00144402" w:rsidP="003E4AFD">
      <w:pPr>
        <w:spacing w:before="240" w:after="60"/>
        <w:outlineLvl w:val="0"/>
        <w:rPr>
          <w:rFonts w:ascii="Arial Rounded MT Bold" w:hAnsi="Arial Rounded MT Bold"/>
          <w:kern w:val="28"/>
        </w:rPr>
      </w:pPr>
    </w:p>
    <w:p w14:paraId="4FF6038A" w14:textId="27600603" w:rsidR="003E4AFD" w:rsidRPr="003E4AFD" w:rsidRDefault="00EF0D73" w:rsidP="003E4AFD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>
        <w:rPr>
          <w:rFonts w:ascii="Arial Rounded MT Bold" w:hAnsi="Arial Rounded MT Bold"/>
          <w:kern w:val="28"/>
          <w:sz w:val="40"/>
          <w:szCs w:val="40"/>
        </w:rPr>
        <w:t>Food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 KS</w:t>
      </w:r>
      <w:r w:rsidR="001D489D">
        <w:rPr>
          <w:rFonts w:ascii="Arial Rounded MT Bold" w:hAnsi="Arial Rounded MT Bold"/>
          <w:kern w:val="28"/>
          <w:sz w:val="40"/>
          <w:szCs w:val="40"/>
        </w:rPr>
        <w:t>3</w:t>
      </w:r>
      <w:r w:rsidR="00CF0151">
        <w:rPr>
          <w:rFonts w:ascii="Arial Rounded MT Bold" w:hAnsi="Arial Rounded MT Bold"/>
          <w:kern w:val="28"/>
          <w:sz w:val="40"/>
          <w:szCs w:val="40"/>
        </w:rPr>
        <w:t>/4</w:t>
      </w:r>
      <w:r w:rsidR="003E4AFD" w:rsidRPr="003E4AFD">
        <w:rPr>
          <w:rFonts w:ascii="Arial Rounded MT Bold" w:hAnsi="Arial Rounded MT Bold"/>
          <w:kern w:val="28"/>
          <w:sz w:val="40"/>
          <w:szCs w:val="40"/>
        </w:rPr>
        <w:t xml:space="preserve">: </w:t>
      </w:r>
      <w:r w:rsidR="001D489D">
        <w:rPr>
          <w:rFonts w:ascii="Arial Rounded MT Bold" w:hAnsi="Arial Rounded MT Bold"/>
          <w:kern w:val="28"/>
          <w:sz w:val="40"/>
          <w:szCs w:val="40"/>
        </w:rPr>
        <w:t>What happens to</w:t>
      </w:r>
      <w:r w:rsidR="00022913">
        <w:rPr>
          <w:rFonts w:ascii="Arial Rounded MT Bold" w:hAnsi="Arial Rounded MT Bold"/>
          <w:kern w:val="28"/>
          <w:sz w:val="40"/>
          <w:szCs w:val="40"/>
        </w:rPr>
        <w:t xml:space="preserve"> food waste</w:t>
      </w:r>
      <w:r w:rsidR="001D489D">
        <w:rPr>
          <w:rFonts w:ascii="Arial Rounded MT Bold" w:hAnsi="Arial Rounded MT Bold"/>
          <w:kern w:val="28"/>
          <w:sz w:val="40"/>
          <w:szCs w:val="40"/>
        </w:rPr>
        <w:t>?</w:t>
      </w:r>
      <w:r w:rsidR="002E7A4D">
        <w:rPr>
          <w:rFonts w:ascii="Arial Rounded MT Bold" w:hAnsi="Arial Rounded MT Bold"/>
          <w:kern w:val="28"/>
          <w:sz w:val="40"/>
          <w:szCs w:val="40"/>
        </w:rPr>
        <w:t xml:space="preserve"> Or understanding bacteria farts!</w:t>
      </w:r>
    </w:p>
    <w:p w14:paraId="2BF2A81D" w14:textId="77777777" w:rsidR="003E4AFD" w:rsidRPr="003E4AFD" w:rsidRDefault="003E4AFD" w:rsidP="003E4AFD">
      <w:pPr>
        <w:jc w:val="center"/>
        <w:rPr>
          <w:rFonts w:ascii="Arial Rounded MT Bold" w:hAnsi="Arial Rounded MT Bold"/>
          <w:sz w:val="16"/>
          <w:szCs w:val="16"/>
        </w:rPr>
      </w:pPr>
    </w:p>
    <w:p w14:paraId="26B4EE58" w14:textId="77777777" w:rsidR="000D667C" w:rsidRDefault="003E4AFD" w:rsidP="000D667C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03B61734" w14:textId="3F7F8852" w:rsidR="003E4AFD" w:rsidRPr="000D667C" w:rsidRDefault="000D667C" w:rsidP="000D667C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0D667C">
        <w:rPr>
          <w:rFonts w:ascii="Arial Rounded MT Bold" w:hAnsi="Arial Rounded MT Bold"/>
          <w:sz w:val="24"/>
          <w:szCs w:val="24"/>
        </w:rPr>
        <w:t xml:space="preserve">Pupils </w:t>
      </w:r>
      <w:r w:rsidR="00022913">
        <w:rPr>
          <w:rFonts w:ascii="Arial Rounded MT Bold" w:hAnsi="Arial Rounded MT Bold"/>
          <w:sz w:val="24"/>
          <w:szCs w:val="24"/>
        </w:rPr>
        <w:t xml:space="preserve">learn </w:t>
      </w:r>
      <w:r w:rsidR="001D489D">
        <w:rPr>
          <w:rFonts w:ascii="Arial Rounded MT Bold" w:hAnsi="Arial Rounded MT Bold"/>
          <w:sz w:val="24"/>
          <w:szCs w:val="24"/>
        </w:rPr>
        <w:t xml:space="preserve">about the process of anaerobic digestion </w:t>
      </w:r>
      <w:r w:rsidR="002E7A4D">
        <w:rPr>
          <w:rFonts w:ascii="Arial Rounded MT Bold" w:hAnsi="Arial Rounded MT Bold"/>
          <w:sz w:val="24"/>
          <w:szCs w:val="24"/>
        </w:rPr>
        <w:t xml:space="preserve">by methanogenic bacteria, its </w:t>
      </w:r>
      <w:r w:rsidR="00CF0151">
        <w:rPr>
          <w:rFonts w:ascii="Arial Rounded MT Bold" w:hAnsi="Arial Rounded MT Bold"/>
          <w:sz w:val="24"/>
          <w:szCs w:val="24"/>
        </w:rPr>
        <w:t>relationship to climate change</w:t>
      </w:r>
      <w:r w:rsidR="002E7A4D">
        <w:rPr>
          <w:rFonts w:ascii="Arial Rounded MT Bold" w:hAnsi="Arial Rounded MT Bold"/>
          <w:sz w:val="24"/>
          <w:szCs w:val="24"/>
        </w:rPr>
        <w:t xml:space="preserve"> </w:t>
      </w:r>
      <w:r w:rsidR="00EE1C7E">
        <w:rPr>
          <w:rFonts w:ascii="Arial Rounded MT Bold" w:hAnsi="Arial Rounded MT Bold"/>
          <w:sz w:val="24"/>
          <w:szCs w:val="24"/>
        </w:rPr>
        <w:t>and what happens to food waste in Devon</w:t>
      </w:r>
      <w:r w:rsidR="003914F0">
        <w:rPr>
          <w:rFonts w:ascii="Arial Rounded MT Bold" w:hAnsi="Arial Rounded MT Bold"/>
          <w:sz w:val="24"/>
          <w:szCs w:val="24"/>
        </w:rPr>
        <w:t xml:space="preserve"> and Bangladesh</w:t>
      </w:r>
      <w:r w:rsidRPr="000D667C">
        <w:rPr>
          <w:rFonts w:ascii="Arial Rounded MT Bold" w:hAnsi="Arial Rounded MT Bold"/>
          <w:sz w:val="24"/>
          <w:szCs w:val="24"/>
        </w:rPr>
        <w:t>.</w:t>
      </w:r>
    </w:p>
    <w:p w14:paraId="1CE6470A" w14:textId="77777777" w:rsidR="00EF0D73" w:rsidRPr="003E4AFD" w:rsidRDefault="00EF0D73" w:rsidP="003E4AFD">
      <w:pPr>
        <w:ind w:left="-900"/>
        <w:rPr>
          <w:rFonts w:ascii="Arial Rounded MT Bold" w:hAnsi="Arial Rounded MT Bold"/>
          <w:sz w:val="16"/>
          <w:szCs w:val="16"/>
        </w:rPr>
      </w:pPr>
    </w:p>
    <w:p w14:paraId="7BA4EA26" w14:textId="77777777" w:rsidR="003E4AFD" w:rsidRPr="003E4AFD" w:rsidRDefault="003E4AFD" w:rsidP="003E4AFD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7AC3E44B" w14:textId="34EA3BDD" w:rsidR="0013533B" w:rsidRDefault="00F3123C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 xml:space="preserve">KS3: </w:t>
      </w:r>
      <w:r w:rsidR="00896552" w:rsidRPr="00226906">
        <w:rPr>
          <w:rFonts w:ascii="Arial Rounded MT Bold" w:hAnsi="Arial Rounded MT Bold"/>
          <w:b/>
          <w:bCs/>
          <w:sz w:val="24"/>
          <w:szCs w:val="24"/>
        </w:rPr>
        <w:t>Nutrition and digestion</w:t>
      </w:r>
      <w:r w:rsidR="00896552">
        <w:rPr>
          <w:rFonts w:ascii="Arial Rounded MT Bold" w:hAnsi="Arial Rounded MT Bold"/>
          <w:sz w:val="24"/>
          <w:szCs w:val="24"/>
        </w:rPr>
        <w:t xml:space="preserve"> </w:t>
      </w:r>
      <w:r w:rsidR="00665567">
        <w:rPr>
          <w:rFonts w:ascii="Arial Rounded MT Bold" w:hAnsi="Arial Rounded MT Bold"/>
          <w:sz w:val="24"/>
          <w:szCs w:val="24"/>
        </w:rPr>
        <w:t>–</w:t>
      </w:r>
      <w:r w:rsidR="00896552">
        <w:rPr>
          <w:rFonts w:ascii="Arial Rounded MT Bold" w:hAnsi="Arial Rounded MT Bold"/>
          <w:sz w:val="24"/>
          <w:szCs w:val="24"/>
        </w:rPr>
        <w:t xml:space="preserve"> </w:t>
      </w:r>
      <w:r w:rsidR="0040617D">
        <w:rPr>
          <w:rFonts w:ascii="Arial Rounded MT Bold" w:hAnsi="Arial Rounded MT Bold"/>
          <w:sz w:val="24"/>
          <w:szCs w:val="24"/>
        </w:rPr>
        <w:t xml:space="preserve">content of a healthy human diet, </w:t>
      </w:r>
      <w:r w:rsidR="00665567">
        <w:rPr>
          <w:rFonts w:ascii="Arial Rounded MT Bold" w:hAnsi="Arial Rounded MT Bold"/>
          <w:sz w:val="24"/>
          <w:szCs w:val="24"/>
        </w:rPr>
        <w:t xml:space="preserve">the importance of bacteria in the human digestive system. </w:t>
      </w:r>
    </w:p>
    <w:p w14:paraId="19075764" w14:textId="64EFD413" w:rsidR="0040617D" w:rsidRDefault="006900AF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>KS3: Material cycles and energy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CF7839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CF7839">
        <w:rPr>
          <w:rFonts w:ascii="Arial Rounded MT Bold" w:hAnsi="Arial Rounded MT Bold"/>
          <w:sz w:val="24"/>
          <w:szCs w:val="24"/>
        </w:rPr>
        <w:t>the dependence of almost all life on</w:t>
      </w:r>
      <w:r w:rsidR="00242701">
        <w:rPr>
          <w:rFonts w:ascii="Arial Rounded MT Bold" w:hAnsi="Arial Rounded MT Bold"/>
          <w:sz w:val="24"/>
          <w:szCs w:val="24"/>
        </w:rPr>
        <w:t xml:space="preserve"> Earth on </w:t>
      </w:r>
      <w:r w:rsidR="00077A7B">
        <w:rPr>
          <w:rFonts w:ascii="Arial Rounded MT Bold" w:hAnsi="Arial Rounded MT Bold"/>
          <w:sz w:val="24"/>
          <w:szCs w:val="24"/>
        </w:rPr>
        <w:t>photosynthsis</w:t>
      </w:r>
      <w:r w:rsidR="00242701">
        <w:rPr>
          <w:rFonts w:ascii="Arial Rounded MT Bold" w:hAnsi="Arial Rounded MT Bold"/>
          <w:sz w:val="24"/>
          <w:szCs w:val="24"/>
        </w:rPr>
        <w:t xml:space="preserve"> </w:t>
      </w:r>
      <w:r w:rsidR="00314BAA">
        <w:rPr>
          <w:rFonts w:ascii="Arial Rounded MT Bold" w:hAnsi="Arial Rounded MT Bold"/>
          <w:sz w:val="24"/>
          <w:szCs w:val="24"/>
        </w:rPr>
        <w:t>to convert sunlight to glucose.</w:t>
      </w:r>
    </w:p>
    <w:p w14:paraId="31C1D4BC" w14:textId="046BF633" w:rsidR="00314BAA" w:rsidRDefault="003D346B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>KS3: Interactions and interdependencies</w:t>
      </w:r>
      <w:r>
        <w:rPr>
          <w:rFonts w:ascii="Arial Rounded MT Bold" w:hAnsi="Arial Rounded MT Bold"/>
          <w:sz w:val="24"/>
          <w:szCs w:val="24"/>
        </w:rPr>
        <w:t xml:space="preserve"> – how organisms affect </w:t>
      </w:r>
      <w:r w:rsidR="00763A85">
        <w:rPr>
          <w:rFonts w:ascii="Arial Rounded MT Bold" w:hAnsi="Arial Rounded MT Bold"/>
          <w:sz w:val="24"/>
          <w:szCs w:val="24"/>
        </w:rPr>
        <w:t xml:space="preserve">(and are affected by) </w:t>
      </w:r>
      <w:r>
        <w:rPr>
          <w:rFonts w:ascii="Arial Rounded MT Bold" w:hAnsi="Arial Rounded MT Bold"/>
          <w:sz w:val="24"/>
          <w:szCs w:val="24"/>
        </w:rPr>
        <w:t xml:space="preserve">their </w:t>
      </w:r>
      <w:r w:rsidR="00763A85">
        <w:rPr>
          <w:rFonts w:ascii="Arial Rounded MT Bold" w:hAnsi="Arial Rounded MT Bold"/>
          <w:sz w:val="24"/>
          <w:szCs w:val="24"/>
        </w:rPr>
        <w:t>environment.</w:t>
      </w:r>
    </w:p>
    <w:p w14:paraId="3CD0B5DB" w14:textId="7FF8FF8C" w:rsidR="00763A85" w:rsidRDefault="00C14DC1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>KS3: The Carbon Cycle</w:t>
      </w:r>
      <w:r w:rsidR="00193183">
        <w:rPr>
          <w:rFonts w:ascii="Arial Rounded MT Bold" w:hAnsi="Arial Rounded MT Bold"/>
          <w:sz w:val="24"/>
          <w:szCs w:val="24"/>
        </w:rPr>
        <w:t xml:space="preserve"> &amp; impact on climate of human activity.</w:t>
      </w:r>
    </w:p>
    <w:p w14:paraId="0E70A1B8" w14:textId="561E080B" w:rsidR="00193183" w:rsidRDefault="0030666B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>KS4: Ecosystems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B1410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9B1410">
        <w:rPr>
          <w:rFonts w:ascii="Arial Rounded MT Bold" w:hAnsi="Arial Rounded MT Bold"/>
          <w:sz w:val="24"/>
          <w:szCs w:val="24"/>
        </w:rPr>
        <w:t xml:space="preserve">the role of microorganisms </w:t>
      </w:r>
      <w:r w:rsidR="006C1F1A">
        <w:rPr>
          <w:rFonts w:ascii="Arial Rounded MT Bold" w:hAnsi="Arial Rounded MT Bold"/>
          <w:sz w:val="24"/>
          <w:szCs w:val="24"/>
        </w:rPr>
        <w:t>(decomposers) in the cycling of materials through</w:t>
      </w:r>
      <w:r w:rsidR="004F7501">
        <w:rPr>
          <w:rFonts w:ascii="Arial Rounded MT Bold" w:hAnsi="Arial Rounded MT Bold"/>
          <w:sz w:val="24"/>
          <w:szCs w:val="24"/>
        </w:rPr>
        <w:t xml:space="preserve"> an ecosystem.</w:t>
      </w:r>
    </w:p>
    <w:p w14:paraId="0120C6FD" w14:textId="31E0E4B7" w:rsidR="004F7501" w:rsidRDefault="00370AD6" w:rsidP="003E4AFD">
      <w:pPr>
        <w:rPr>
          <w:rFonts w:ascii="Arial Rounded MT Bold" w:hAnsi="Arial Rounded MT Bold"/>
          <w:sz w:val="24"/>
          <w:szCs w:val="24"/>
        </w:rPr>
      </w:pPr>
      <w:r w:rsidRPr="00226906">
        <w:rPr>
          <w:rFonts w:ascii="Arial Rounded MT Bold" w:hAnsi="Arial Rounded MT Bold"/>
          <w:b/>
          <w:bCs/>
          <w:sz w:val="24"/>
          <w:szCs w:val="24"/>
        </w:rPr>
        <w:t>KS4: Earth and atmospheric science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723B9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0723B9">
        <w:rPr>
          <w:rFonts w:ascii="Arial Rounded MT Bold" w:hAnsi="Arial Rounded MT Bold"/>
          <w:sz w:val="24"/>
          <w:szCs w:val="24"/>
        </w:rPr>
        <w:t xml:space="preserve">effects of increased </w:t>
      </w:r>
      <w:r w:rsidR="00B937E8">
        <w:rPr>
          <w:rFonts w:ascii="Arial Rounded MT Bold" w:hAnsi="Arial Rounded MT Bold"/>
          <w:sz w:val="24"/>
          <w:szCs w:val="24"/>
        </w:rPr>
        <w:t xml:space="preserve">carbon dioxide </w:t>
      </w:r>
      <w:r w:rsidR="00962376">
        <w:rPr>
          <w:rFonts w:ascii="Arial Rounded MT Bold" w:hAnsi="Arial Rounded MT Bold"/>
          <w:sz w:val="24"/>
          <w:szCs w:val="24"/>
        </w:rPr>
        <w:t>and methane on the Earth’s climate.</w:t>
      </w:r>
    </w:p>
    <w:p w14:paraId="472CCD34" w14:textId="77777777" w:rsidR="00962376" w:rsidRPr="00A905F3" w:rsidRDefault="00962376" w:rsidP="003E4AFD">
      <w:pPr>
        <w:rPr>
          <w:rFonts w:ascii="Arial Rounded MT Bold" w:hAnsi="Arial Rounded MT Bold"/>
          <w:sz w:val="16"/>
          <w:szCs w:val="16"/>
        </w:rPr>
      </w:pPr>
    </w:p>
    <w:p w14:paraId="663D66EB" w14:textId="53CF0B9B" w:rsidR="00144402" w:rsidRDefault="00474839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  <w:sectPr w:rsidR="00144402" w:rsidSect="0023595C">
          <w:headerReference w:type="first" r:id="rId11"/>
          <w:pgSz w:w="11906" w:h="16838"/>
          <w:pgMar w:top="1276" w:right="1800" w:bottom="1440" w:left="1800" w:header="1486" w:footer="708" w:gutter="0"/>
          <w:cols w:space="708"/>
          <w:titlePg/>
          <w:docGrid w:linePitch="360"/>
        </w:sectPr>
      </w:pPr>
      <w:r w:rsidRPr="003E4AFD">
        <w:rPr>
          <w:rFonts w:ascii="Arial Rounded MT Bold" w:hAnsi="Arial Rounded MT Bold"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9288B6B" wp14:editId="745F3D73">
            <wp:simplePos x="0" y="0"/>
            <wp:positionH relativeFrom="margin">
              <wp:posOffset>3517265</wp:posOffset>
            </wp:positionH>
            <wp:positionV relativeFrom="margin">
              <wp:posOffset>4724400</wp:posOffset>
            </wp:positionV>
            <wp:extent cx="1791970" cy="1344295"/>
            <wp:effectExtent l="128587" t="119063" r="146368" b="146367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1970" cy="1344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198AD18A" w14:textId="06AFFD1E" w:rsidR="002D264B" w:rsidRDefault="00D7464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Plastic bottle</w:t>
      </w:r>
    </w:p>
    <w:p w14:paraId="268FC81A" w14:textId="188DBDF3" w:rsidR="00D7464D" w:rsidRDefault="00D7464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Balloon</w:t>
      </w:r>
    </w:p>
    <w:p w14:paraId="10BCC69B" w14:textId="1B74FB21" w:rsidR="00D7464D" w:rsidRDefault="00D7464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Warm water</w:t>
      </w:r>
    </w:p>
    <w:p w14:paraId="71D2D031" w14:textId="6ADF866E" w:rsidR="00D7464D" w:rsidRDefault="00D7464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Yeast</w:t>
      </w:r>
    </w:p>
    <w:p w14:paraId="1C351676" w14:textId="644BC746" w:rsidR="00D7464D" w:rsidRDefault="00D7464D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Sugar</w:t>
      </w:r>
    </w:p>
    <w:p w14:paraId="4A28BBD2" w14:textId="237E458E" w:rsidR="00856879" w:rsidRPr="003E4AFD" w:rsidRDefault="00856879" w:rsidP="003E4AFD">
      <w:pPr>
        <w:numPr>
          <w:ilvl w:val="0"/>
          <w:numId w:val="4"/>
        </w:num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Access to videos</w:t>
      </w:r>
    </w:p>
    <w:p w14:paraId="1CE101A0" w14:textId="7DB9967C" w:rsidR="00144402" w:rsidRDefault="00144402" w:rsidP="003E4AFD">
      <w:pPr>
        <w:ind w:left="360"/>
        <w:rPr>
          <w:rFonts w:ascii="Arial Rounded MT Bold" w:hAnsi="Arial Rounded MT Bold"/>
          <w:sz w:val="24"/>
          <w:szCs w:val="24"/>
        </w:rPr>
        <w:sectPr w:rsidR="00144402" w:rsidSect="00144402">
          <w:type w:val="continuous"/>
          <w:pgSz w:w="11906" w:h="16838"/>
          <w:pgMar w:top="1276" w:right="1800" w:bottom="1440" w:left="1800" w:header="1486" w:footer="708" w:gutter="0"/>
          <w:cols w:num="2" w:space="708"/>
          <w:titlePg/>
          <w:docGrid w:linePitch="360"/>
        </w:sectPr>
      </w:pPr>
    </w:p>
    <w:p w14:paraId="0696F56F" w14:textId="6F5DCF69" w:rsidR="003E4AFD" w:rsidRPr="003E4AFD" w:rsidRDefault="00144402" w:rsidP="003E4AFD">
      <w:pPr>
        <w:ind w:left="360"/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58BF36C" wp14:editId="5BF2BAD2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67E2" w14:textId="7BE077E0" w:rsidR="003E4AFD" w:rsidRPr="003E4AFD" w:rsidRDefault="003E4AFD" w:rsidP="003E4AFD">
      <w:pPr>
        <w:ind w:left="360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</w:pP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Time required: </w:t>
      </w:r>
      <w:r w:rsidR="00203C43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>1 hour</w:t>
      </w:r>
      <w:r w:rsidRPr="003E4AFD"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24"/>
          <w:szCs w:val="24"/>
        </w:rPr>
        <w:t xml:space="preserve"> </w:t>
      </w:r>
    </w:p>
    <w:p w14:paraId="3C682AA9" w14:textId="7BE7765E" w:rsidR="003E4AFD" w:rsidRPr="00F50CF1" w:rsidRDefault="003E4AFD" w:rsidP="003E4AFD">
      <w:pPr>
        <w:ind w:left="142" w:firstLine="567"/>
        <w:rPr>
          <w:rFonts w:ascii="Arial Rounded MT Bold" w:eastAsiaTheme="minorEastAsia" w:hAnsi="Arial Rounded MT Bold" w:cstheme="minorBidi"/>
          <w:color w:val="5A5A5A" w:themeColor="text1" w:themeTint="A5"/>
          <w:spacing w:val="15"/>
          <w:sz w:val="16"/>
          <w:szCs w:val="16"/>
        </w:rPr>
      </w:pPr>
    </w:p>
    <w:p w14:paraId="03395BE8" w14:textId="4E9DCC24" w:rsidR="003E4AFD" w:rsidRPr="003E4AFD" w:rsidRDefault="003E4AFD" w:rsidP="003E4AFD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3E4AFD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6A9D1397" w14:textId="64E36801" w:rsidR="00A905F3" w:rsidRDefault="00D145EE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Bacteria rule the world! </w:t>
      </w:r>
      <w:r w:rsidR="005873CB">
        <w:rPr>
          <w:rFonts w:ascii="Arial Rounded MT Bold" w:hAnsi="Arial Rounded MT Bold" w:cs="Calibri"/>
          <w:sz w:val="24"/>
          <w:szCs w:val="24"/>
          <w:lang w:val="en-US"/>
        </w:rPr>
        <w:t xml:space="preserve">Despite being amongst the smallest living organisms on Earth </w:t>
      </w:r>
      <w:r w:rsidR="00475F42">
        <w:rPr>
          <w:rFonts w:ascii="Arial Rounded MT Bold" w:hAnsi="Arial Rounded MT Bold" w:cs="Calibri"/>
          <w:sz w:val="24"/>
          <w:szCs w:val="24"/>
          <w:lang w:val="en-US"/>
        </w:rPr>
        <w:t xml:space="preserve">we rely on bacteria to help our planet’s ecosystems break down organic matter and </w:t>
      </w:r>
      <w:r w:rsidR="00990E0A">
        <w:rPr>
          <w:rFonts w:ascii="Arial Rounded MT Bold" w:hAnsi="Arial Rounded MT Bold" w:cs="Calibri"/>
          <w:sz w:val="24"/>
          <w:szCs w:val="24"/>
          <w:lang w:val="en-US"/>
        </w:rPr>
        <w:t xml:space="preserve">to </w:t>
      </w:r>
      <w:r w:rsidR="00475F42">
        <w:rPr>
          <w:rFonts w:ascii="Arial Rounded MT Bold" w:hAnsi="Arial Rounded MT Bold" w:cs="Calibri"/>
          <w:sz w:val="24"/>
          <w:szCs w:val="24"/>
          <w:lang w:val="en-US"/>
        </w:rPr>
        <w:t xml:space="preserve">digest our food. </w:t>
      </w:r>
      <w:r w:rsidR="00091F82">
        <w:rPr>
          <w:rFonts w:ascii="Arial Rounded MT Bold" w:hAnsi="Arial Rounded MT Bold" w:cs="Calibri"/>
          <w:sz w:val="24"/>
          <w:szCs w:val="24"/>
          <w:lang w:val="en-US"/>
        </w:rPr>
        <w:t xml:space="preserve">Some bacteria cause </w:t>
      </w:r>
      <w:r w:rsidR="00581BB8">
        <w:rPr>
          <w:rFonts w:ascii="Arial Rounded MT Bold" w:hAnsi="Arial Rounded MT Bold" w:cs="Calibri"/>
          <w:sz w:val="24"/>
          <w:szCs w:val="24"/>
          <w:lang w:val="en-US"/>
        </w:rPr>
        <w:t xml:space="preserve">diseases and can be harmful, but many are useful. </w:t>
      </w:r>
      <w:r>
        <w:rPr>
          <w:rFonts w:ascii="Arial Rounded MT Bold" w:hAnsi="Arial Rounded MT Bold" w:cs="Calibri"/>
          <w:sz w:val="24"/>
          <w:szCs w:val="24"/>
          <w:lang w:val="en-US"/>
        </w:rPr>
        <w:t>There are more</w:t>
      </w:r>
      <w:r w:rsidR="00331CC6">
        <w:rPr>
          <w:rFonts w:ascii="Arial Rounded MT Bold" w:hAnsi="Arial Rounded MT Bold" w:cs="Calibri"/>
          <w:sz w:val="24"/>
          <w:szCs w:val="24"/>
          <w:lang w:val="en-US"/>
        </w:rPr>
        <w:t xml:space="preserve"> bacteria in our bodies than there are regular cells, meaning we are more bacteria than human</w:t>
      </w:r>
      <w:r w:rsidR="00F07AD9">
        <w:rPr>
          <w:rFonts w:ascii="Arial Rounded MT Bold" w:hAnsi="Arial Rounded MT Bold" w:cs="Calibri"/>
          <w:sz w:val="24"/>
          <w:szCs w:val="24"/>
          <w:lang w:val="en-US"/>
        </w:rPr>
        <w:t>!</w:t>
      </w:r>
      <w:r w:rsidR="00A905F3">
        <w:rPr>
          <w:rFonts w:ascii="Arial Rounded MT Bold" w:hAnsi="Arial Rounded MT Bold" w:cs="Calibri"/>
          <w:sz w:val="24"/>
          <w:szCs w:val="24"/>
          <w:lang w:val="en-US"/>
        </w:rPr>
        <w:t xml:space="preserve"> </w:t>
      </w:r>
    </w:p>
    <w:p w14:paraId="49B22B39" w14:textId="541A4A60" w:rsidR="00EF0D73" w:rsidRDefault="00A905F3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>Activity</w:t>
      </w:r>
      <w:r w:rsidR="00D90F45">
        <w:rPr>
          <w:rFonts w:ascii="Arial Rounded MT Bold" w:hAnsi="Arial Rounded MT Bold" w:cs="Calibri"/>
          <w:sz w:val="24"/>
          <w:szCs w:val="24"/>
          <w:lang w:val="en-US"/>
        </w:rPr>
        <w:t xml:space="preserve"> 1 will help students make </w:t>
      </w:r>
      <w:r w:rsidR="001063BA">
        <w:rPr>
          <w:rFonts w:ascii="Arial Rounded MT Bold" w:hAnsi="Arial Rounded MT Bold" w:cs="Calibri"/>
          <w:sz w:val="24"/>
          <w:szCs w:val="24"/>
          <w:lang w:val="en-US"/>
        </w:rPr>
        <w:t xml:space="preserve">the connection between bacterial growth and gas production, and </w:t>
      </w:r>
      <w:r w:rsidR="00637F24">
        <w:rPr>
          <w:rFonts w:ascii="Arial Rounded MT Bold" w:hAnsi="Arial Rounded MT Bold" w:cs="Calibri"/>
          <w:sz w:val="24"/>
          <w:szCs w:val="24"/>
          <w:lang w:val="en-US"/>
        </w:rPr>
        <w:t xml:space="preserve">to </w:t>
      </w:r>
      <w:r w:rsidR="001063BA">
        <w:rPr>
          <w:rFonts w:ascii="Arial Rounded MT Bold" w:hAnsi="Arial Rounded MT Bold" w:cs="Calibri"/>
          <w:sz w:val="24"/>
          <w:szCs w:val="24"/>
          <w:lang w:val="en-US"/>
        </w:rPr>
        <w:t xml:space="preserve">understand </w:t>
      </w:r>
      <w:r w:rsidR="00043B30">
        <w:rPr>
          <w:rFonts w:ascii="Arial Rounded MT Bold" w:hAnsi="Arial Rounded MT Bold" w:cs="Calibri"/>
          <w:sz w:val="24"/>
          <w:szCs w:val="24"/>
          <w:lang w:val="en-US"/>
        </w:rPr>
        <w:t>why bacteria farts are important</w:t>
      </w:r>
      <w:r w:rsidR="00637F24">
        <w:rPr>
          <w:rFonts w:ascii="Arial Rounded MT Bold" w:hAnsi="Arial Rounded MT Bold" w:cs="Calibri"/>
          <w:sz w:val="24"/>
          <w:szCs w:val="24"/>
          <w:lang w:val="en-US"/>
        </w:rPr>
        <w:t xml:space="preserve"> in climate change</w:t>
      </w:r>
      <w:r w:rsidR="001063BA">
        <w:rPr>
          <w:rFonts w:ascii="Arial Rounded MT Bold" w:hAnsi="Arial Rounded MT Bold" w:cs="Calibri"/>
          <w:sz w:val="24"/>
          <w:szCs w:val="24"/>
          <w:lang w:val="en-US"/>
        </w:rPr>
        <w:t>.</w:t>
      </w:r>
    </w:p>
    <w:p w14:paraId="286B528D" w14:textId="2DAB033B" w:rsidR="00331CC6" w:rsidRPr="00EF0D73" w:rsidRDefault="00F07AD9" w:rsidP="003E4AFD">
      <w:pPr>
        <w:rPr>
          <w:rFonts w:ascii="Arial Rounded MT Bold" w:hAnsi="Arial Rounded MT Bold" w:cs="Calibri"/>
          <w:sz w:val="24"/>
          <w:szCs w:val="24"/>
          <w:lang w:val="en-US"/>
        </w:rPr>
      </w:pPr>
      <w:r>
        <w:rPr>
          <w:rFonts w:ascii="Arial Rounded MT Bold" w:hAnsi="Arial Rounded MT Bold" w:cs="Calibri"/>
          <w:sz w:val="24"/>
          <w:szCs w:val="24"/>
          <w:lang w:val="en-US"/>
        </w:rPr>
        <w:t xml:space="preserve">Bacteria also help with </w:t>
      </w:r>
      <w:r w:rsidR="00CE13A8">
        <w:rPr>
          <w:rFonts w:ascii="Arial Rounded MT Bold" w:hAnsi="Arial Rounded MT Bold" w:cs="Calibri"/>
          <w:sz w:val="24"/>
          <w:szCs w:val="24"/>
          <w:lang w:val="en-US"/>
        </w:rPr>
        <w:t xml:space="preserve">food waste </w:t>
      </w:r>
      <w:r>
        <w:rPr>
          <w:rFonts w:ascii="Arial Rounded MT Bold" w:hAnsi="Arial Rounded MT Bold" w:cs="Calibri"/>
          <w:sz w:val="24"/>
          <w:szCs w:val="24"/>
          <w:lang w:val="en-US"/>
        </w:rPr>
        <w:t>recycling</w:t>
      </w:r>
      <w:r w:rsidR="00A905F3">
        <w:rPr>
          <w:rFonts w:ascii="Arial Rounded MT Bold" w:hAnsi="Arial Rounded MT Bold" w:cs="Calibri"/>
          <w:sz w:val="24"/>
          <w:szCs w:val="24"/>
          <w:lang w:val="en-US"/>
        </w:rPr>
        <w:t>, which we explore in Activity 2 below.</w:t>
      </w:r>
    </w:p>
    <w:p w14:paraId="2042746F" w14:textId="2506B87F" w:rsidR="00C34A4C" w:rsidRPr="00856879" w:rsidRDefault="00C34A4C" w:rsidP="00F50CF1">
      <w:pPr>
        <w:contextualSpacing/>
        <w:rPr>
          <w:rFonts w:ascii="Arial Rounded MT Bold" w:hAnsi="Arial Rounded MT Bold"/>
          <w:sz w:val="16"/>
          <w:szCs w:val="16"/>
        </w:rPr>
      </w:pPr>
    </w:p>
    <w:p w14:paraId="6227A1BC" w14:textId="14A7C7FA" w:rsidR="003E4AFD" w:rsidRDefault="00474839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7E8A401" wp14:editId="03AF779F">
            <wp:simplePos x="0" y="0"/>
            <wp:positionH relativeFrom="page">
              <wp:align>left</wp:align>
            </wp:positionH>
            <wp:positionV relativeFrom="paragraph">
              <wp:posOffset>-778510</wp:posOffset>
            </wp:positionV>
            <wp:extent cx="7574280" cy="10713056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>Activity</w:t>
      </w:r>
      <w:r w:rsidR="00856879">
        <w:rPr>
          <w:rFonts w:ascii="Arial Rounded MT Bold" w:hAnsi="Arial Rounded MT Bold"/>
          <w:color w:val="2F5496"/>
          <w:sz w:val="28"/>
          <w:szCs w:val="28"/>
        </w:rPr>
        <w:t xml:space="preserve"> 1</w:t>
      </w:r>
      <w:r w:rsidR="003E4AFD" w:rsidRPr="003E4AFD">
        <w:rPr>
          <w:rFonts w:ascii="Arial Rounded MT Bold" w:hAnsi="Arial Rounded MT Bold"/>
          <w:color w:val="2F5496"/>
          <w:sz w:val="28"/>
          <w:szCs w:val="28"/>
        </w:rPr>
        <w:t xml:space="preserve">: </w:t>
      </w:r>
    </w:p>
    <w:p w14:paraId="0A21BEF9" w14:textId="3C4A8ABD" w:rsidR="00856879" w:rsidRDefault="00023067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Fill the bottle up with some warm water, about 1/3 full. Add the sugar and yeast to the water. Attach the balloon to the bottle</w:t>
      </w:r>
      <w:r w:rsidR="006D4702">
        <w:rPr>
          <w:rFonts w:ascii="Arial Rounded MT Bold" w:hAnsi="Arial Rounded MT Bold"/>
          <w:sz w:val="24"/>
          <w:szCs w:val="24"/>
        </w:rPr>
        <w:t xml:space="preserve"> top. Wait for the yeast to start to produce gas and blow up the balloon. If you like</w:t>
      </w:r>
      <w:r w:rsidR="007A23D7">
        <w:rPr>
          <w:rFonts w:ascii="Arial Rounded MT Bold" w:hAnsi="Arial Rounded MT Bold"/>
          <w:sz w:val="24"/>
          <w:szCs w:val="24"/>
        </w:rPr>
        <w:t>,</w:t>
      </w:r>
      <w:r w:rsidR="006D4702">
        <w:rPr>
          <w:rFonts w:ascii="Arial Rounded MT Bold" w:hAnsi="Arial Rounded MT Bold"/>
          <w:sz w:val="24"/>
          <w:szCs w:val="24"/>
        </w:rPr>
        <w:t xml:space="preserve"> release the balloon to make a fart noise to illustrate the </w:t>
      </w:r>
      <w:r w:rsidR="00BC1A87">
        <w:rPr>
          <w:rFonts w:ascii="Arial Rounded MT Bold" w:hAnsi="Arial Rounded MT Bold"/>
          <w:sz w:val="24"/>
          <w:szCs w:val="24"/>
        </w:rPr>
        <w:t>story.</w:t>
      </w:r>
    </w:p>
    <w:p w14:paraId="068FDD31" w14:textId="52AE6A9C" w:rsidR="00BC1A87" w:rsidRDefault="00BC1A87" w:rsidP="00F50CF1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Now watch the following video:</w:t>
      </w:r>
      <w:r w:rsidR="009B1A41">
        <w:rPr>
          <w:rFonts w:ascii="Arial Rounded MT Bold" w:hAnsi="Arial Rounded MT Bold"/>
          <w:sz w:val="24"/>
          <w:szCs w:val="24"/>
        </w:rPr>
        <w:t xml:space="preserve"> </w:t>
      </w:r>
      <w:hyperlink r:id="rId16" w:history="1">
        <w:r w:rsidR="009B1A41" w:rsidRPr="00C747E2">
          <w:rPr>
            <w:rStyle w:val="Hyperlink"/>
            <w:rFonts w:ascii="Arial Rounded MT Bold" w:hAnsi="Arial Rounded MT Bold"/>
            <w:sz w:val="24"/>
            <w:szCs w:val="24"/>
          </w:rPr>
          <w:t>https://youtu.be/Md2M2SKExmI</w:t>
        </w:r>
      </w:hyperlink>
      <w:r w:rsidR="009B1A41">
        <w:rPr>
          <w:rFonts w:ascii="Arial Rounded MT Bold" w:hAnsi="Arial Rounded MT Bold"/>
          <w:sz w:val="24"/>
          <w:szCs w:val="24"/>
        </w:rPr>
        <w:t xml:space="preserve"> </w:t>
      </w:r>
    </w:p>
    <w:p w14:paraId="7313962B" w14:textId="77777777" w:rsidR="00023067" w:rsidRPr="00023067" w:rsidRDefault="00023067" w:rsidP="00F50CF1">
      <w:pPr>
        <w:contextualSpacing/>
        <w:rPr>
          <w:rFonts w:ascii="Arial Rounded MT Bold" w:hAnsi="Arial Rounded MT Bold"/>
          <w:sz w:val="16"/>
          <w:szCs w:val="16"/>
        </w:rPr>
      </w:pPr>
    </w:p>
    <w:p w14:paraId="08444AFE" w14:textId="5A4EFED0" w:rsidR="00856879" w:rsidRDefault="00856879" w:rsidP="00F50CF1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 w:rsidRPr="00856879">
        <w:rPr>
          <w:rFonts w:ascii="Arial Rounded MT Bold" w:hAnsi="Arial Rounded MT Bold"/>
          <w:color w:val="2F5496"/>
          <w:sz w:val="28"/>
          <w:szCs w:val="28"/>
        </w:rPr>
        <w:t xml:space="preserve">Activity </w:t>
      </w:r>
      <w:r>
        <w:rPr>
          <w:rFonts w:ascii="Arial Rounded MT Bold" w:hAnsi="Arial Rounded MT Bold"/>
          <w:color w:val="2F5496"/>
          <w:sz w:val="28"/>
          <w:szCs w:val="28"/>
        </w:rPr>
        <w:t>2</w:t>
      </w:r>
      <w:r w:rsidRPr="00856879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74632323" w14:textId="77777777" w:rsidR="007B0E48" w:rsidRDefault="007B0E48" w:rsidP="00EF0D73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However, the good news is that we can use the same bacteria that produce methane in cows to help us recycle food waste.</w:t>
      </w:r>
    </w:p>
    <w:p w14:paraId="21DDC65F" w14:textId="089842CB" w:rsidR="005E1979" w:rsidRDefault="007B0E48" w:rsidP="00EF0D73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Compare these two systems, one from </w:t>
      </w:r>
      <w:r w:rsidR="00C134B9">
        <w:rPr>
          <w:rFonts w:ascii="Arial Rounded MT Bold" w:hAnsi="Arial Rounded MT Bold"/>
          <w:sz w:val="24"/>
          <w:szCs w:val="24"/>
        </w:rPr>
        <w:t xml:space="preserve">Bangladesh: </w:t>
      </w:r>
      <w:hyperlink r:id="rId17" w:history="1">
        <w:r w:rsidR="005E1979" w:rsidRPr="000F02BD">
          <w:rPr>
            <w:rStyle w:val="Hyperlink"/>
            <w:rFonts w:ascii="Arial Rounded MT Bold" w:hAnsi="Arial Rounded MT Bold"/>
            <w:sz w:val="24"/>
            <w:szCs w:val="24"/>
          </w:rPr>
          <w:t>https://youtu.be/haf1h-THyJ0</w:t>
        </w:r>
      </w:hyperlink>
      <w:r>
        <w:rPr>
          <w:rFonts w:ascii="Arial Rounded MT Bold" w:hAnsi="Arial Rounded MT Bold"/>
          <w:sz w:val="24"/>
          <w:szCs w:val="24"/>
        </w:rPr>
        <w:t xml:space="preserve"> and what we use here in </w:t>
      </w:r>
      <w:r w:rsidR="00C134B9">
        <w:rPr>
          <w:rFonts w:ascii="Arial Rounded MT Bold" w:hAnsi="Arial Rounded MT Bold"/>
          <w:sz w:val="24"/>
          <w:szCs w:val="24"/>
        </w:rPr>
        <w:t xml:space="preserve">Devon: </w:t>
      </w:r>
      <w:hyperlink r:id="rId18" w:history="1">
        <w:r w:rsidR="00C134B9" w:rsidRPr="000F02BD">
          <w:rPr>
            <w:rStyle w:val="Hyperlink"/>
            <w:rFonts w:ascii="Arial Rounded MT Bold" w:hAnsi="Arial Rounded MT Bold"/>
            <w:sz w:val="24"/>
            <w:szCs w:val="24"/>
          </w:rPr>
          <w:t>https://youtu.be/PC7r4lTd8WI</w:t>
        </w:r>
      </w:hyperlink>
      <w:r>
        <w:rPr>
          <w:rFonts w:ascii="Arial Rounded MT Bold" w:hAnsi="Arial Rounded MT Bold"/>
          <w:sz w:val="24"/>
          <w:szCs w:val="24"/>
        </w:rPr>
        <w:t>.</w:t>
      </w:r>
    </w:p>
    <w:p w14:paraId="60FF523A" w14:textId="0445E89B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3E025ECD" w14:textId="3F9C2ABC" w:rsidR="003E4AFD" w:rsidRPr="003E4AFD" w:rsidRDefault="003E4AFD" w:rsidP="003E4AFD">
      <w:pPr>
        <w:rPr>
          <w:rFonts w:ascii="Arial Rounded MT Bold" w:hAnsi="Arial Rounded MT Bold"/>
          <w:sz w:val="24"/>
          <w:szCs w:val="24"/>
        </w:rPr>
      </w:pPr>
      <w:r w:rsidRPr="003E4AFD">
        <w:rPr>
          <w:rFonts w:ascii="Arial Rounded MT Bold" w:hAnsi="Arial Rounded MT Bold"/>
          <w:color w:val="4472C4" w:themeColor="accent1"/>
          <w:sz w:val="28"/>
          <w:szCs w:val="28"/>
        </w:rPr>
        <w:t>Discussion:</w:t>
      </w:r>
      <w:r w:rsidRPr="003E4AFD">
        <w:rPr>
          <w:rFonts w:ascii="Arial Rounded MT Bold" w:hAnsi="Arial Rounded MT Bold"/>
          <w:sz w:val="24"/>
          <w:szCs w:val="24"/>
        </w:rPr>
        <w:t xml:space="preserve"> </w:t>
      </w:r>
    </w:p>
    <w:p w14:paraId="263CF6A3" w14:textId="5D3E6FB1" w:rsidR="00507757" w:rsidRDefault="00A4677A" w:rsidP="00A4677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the carbon cycle</w:t>
      </w:r>
      <w:r w:rsidR="00913F85">
        <w:rPr>
          <w:rFonts w:ascii="Arial Rounded MT Bold" w:hAnsi="Arial Rounded MT Bold"/>
          <w:sz w:val="24"/>
          <w:szCs w:val="24"/>
        </w:rPr>
        <w:t xml:space="preserve"> and climate </w:t>
      </w:r>
      <w:r w:rsidR="00507757">
        <w:rPr>
          <w:rFonts w:ascii="Arial Rounded MT Bold" w:hAnsi="Arial Rounded MT Bold"/>
          <w:sz w:val="24"/>
          <w:szCs w:val="24"/>
        </w:rPr>
        <w:t>change. Talk about carbon dioxide and methane and how they both contribute</w:t>
      </w:r>
      <w:r w:rsidR="00D9215F">
        <w:rPr>
          <w:rFonts w:ascii="Arial Rounded MT Bold" w:hAnsi="Arial Rounded MT Bold"/>
          <w:sz w:val="24"/>
          <w:szCs w:val="24"/>
        </w:rPr>
        <w:t xml:space="preserve"> to glo</w:t>
      </w:r>
      <w:r w:rsidR="009E2FF7">
        <w:rPr>
          <w:rFonts w:ascii="Arial Rounded MT Bold" w:hAnsi="Arial Rounded MT Bold"/>
          <w:sz w:val="24"/>
          <w:szCs w:val="24"/>
        </w:rPr>
        <w:t>bal heating</w:t>
      </w:r>
      <w:r w:rsidR="00507757">
        <w:rPr>
          <w:rFonts w:ascii="Arial Rounded MT Bold" w:hAnsi="Arial Rounded MT Bold"/>
          <w:sz w:val="24"/>
          <w:szCs w:val="24"/>
        </w:rPr>
        <w:t xml:space="preserve">. What do students think we could do to help? </w:t>
      </w:r>
    </w:p>
    <w:p w14:paraId="17B5F14A" w14:textId="6D0E6F6A" w:rsidR="00A4677A" w:rsidRDefault="00507757" w:rsidP="00A4677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is growing consensus amongst </w:t>
      </w:r>
      <w:r w:rsidR="00412816">
        <w:rPr>
          <w:rFonts w:ascii="Arial Rounded MT Bold" w:hAnsi="Arial Rounded MT Bold"/>
          <w:sz w:val="24"/>
          <w:szCs w:val="24"/>
        </w:rPr>
        <w:t xml:space="preserve">climate scientists that eating a plant rich diet </w:t>
      </w:r>
      <w:r w:rsidR="009E2FF7">
        <w:rPr>
          <w:rFonts w:ascii="Arial Rounded MT Bold" w:hAnsi="Arial Rounded MT Bold"/>
          <w:sz w:val="24"/>
          <w:szCs w:val="24"/>
        </w:rPr>
        <w:t xml:space="preserve">(less meat, more plants and </w:t>
      </w:r>
      <w:r w:rsidR="00081B38">
        <w:rPr>
          <w:rFonts w:ascii="Arial Rounded MT Bold" w:hAnsi="Arial Rounded MT Bold"/>
          <w:sz w:val="24"/>
          <w:szCs w:val="24"/>
        </w:rPr>
        <w:t xml:space="preserve">vegetables) </w:t>
      </w:r>
      <w:r w:rsidR="00412816">
        <w:rPr>
          <w:rFonts w:ascii="Arial Rounded MT Bold" w:hAnsi="Arial Rounded MT Bold"/>
          <w:sz w:val="24"/>
          <w:szCs w:val="24"/>
        </w:rPr>
        <w:t xml:space="preserve">is </w:t>
      </w:r>
      <w:r w:rsidR="00A0320C">
        <w:rPr>
          <w:rFonts w:ascii="Arial Rounded MT Bold" w:hAnsi="Arial Rounded MT Bold"/>
          <w:sz w:val="24"/>
          <w:szCs w:val="24"/>
        </w:rPr>
        <w:t xml:space="preserve">one of </w:t>
      </w:r>
      <w:r w:rsidR="00412816">
        <w:rPr>
          <w:rFonts w:ascii="Arial Rounded MT Bold" w:hAnsi="Arial Rounded MT Bold"/>
          <w:sz w:val="24"/>
          <w:szCs w:val="24"/>
        </w:rPr>
        <w:t>the best thing</w:t>
      </w:r>
      <w:r w:rsidR="00A0320C">
        <w:rPr>
          <w:rFonts w:ascii="Arial Rounded MT Bold" w:hAnsi="Arial Rounded MT Bold"/>
          <w:sz w:val="24"/>
          <w:szCs w:val="24"/>
        </w:rPr>
        <w:t>s</w:t>
      </w:r>
      <w:r w:rsidR="00412816">
        <w:rPr>
          <w:rFonts w:ascii="Arial Rounded MT Bold" w:hAnsi="Arial Rounded MT Bold"/>
          <w:sz w:val="24"/>
          <w:szCs w:val="24"/>
        </w:rPr>
        <w:t xml:space="preserve"> </w:t>
      </w:r>
      <w:r w:rsidR="00A0320C">
        <w:rPr>
          <w:rFonts w:ascii="Arial Rounded MT Bold" w:hAnsi="Arial Rounded MT Bold"/>
          <w:sz w:val="24"/>
          <w:szCs w:val="24"/>
        </w:rPr>
        <w:t xml:space="preserve">we can all do </w:t>
      </w:r>
      <w:r w:rsidR="00412816">
        <w:rPr>
          <w:rFonts w:ascii="Arial Rounded MT Bold" w:hAnsi="Arial Rounded MT Bold"/>
          <w:sz w:val="24"/>
          <w:szCs w:val="24"/>
        </w:rPr>
        <w:t>for planetary health.</w:t>
      </w:r>
    </w:p>
    <w:p w14:paraId="42DFBB77" w14:textId="5DD51CE8" w:rsidR="00A4677A" w:rsidRPr="003E4AFD" w:rsidRDefault="00825FED" w:rsidP="00A4677A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EB9ACFD" wp14:editId="3251F1D5">
            <wp:simplePos x="0" y="0"/>
            <wp:positionH relativeFrom="page">
              <wp:posOffset>3456940</wp:posOffset>
            </wp:positionH>
            <wp:positionV relativeFrom="margin">
              <wp:posOffset>4439920</wp:posOffset>
            </wp:positionV>
            <wp:extent cx="3549650" cy="1996440"/>
            <wp:effectExtent l="152400" t="152400" r="355600" b="365760"/>
            <wp:wrapSquare wrapText="bothSides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77A">
        <w:rPr>
          <w:rFonts w:ascii="Arial Rounded MT Bold" w:hAnsi="Arial Rounded MT Bold"/>
          <w:sz w:val="24"/>
          <w:szCs w:val="24"/>
        </w:rPr>
        <w:t>Discuss why there are differences between the two</w:t>
      </w:r>
      <w:r w:rsidR="00A0320C">
        <w:rPr>
          <w:rFonts w:ascii="Arial Rounded MT Bold" w:hAnsi="Arial Rounded MT Bold"/>
          <w:sz w:val="24"/>
          <w:szCs w:val="24"/>
        </w:rPr>
        <w:t xml:space="preserve"> anaerobic digestion</w:t>
      </w:r>
      <w:r w:rsidR="00A4677A">
        <w:rPr>
          <w:rFonts w:ascii="Arial Rounded MT Bold" w:hAnsi="Arial Rounded MT Bold"/>
          <w:sz w:val="24"/>
          <w:szCs w:val="24"/>
        </w:rPr>
        <w:t xml:space="preserve"> systems and what the similarities are.</w:t>
      </w:r>
      <w:r w:rsidR="000A04B5">
        <w:rPr>
          <w:rFonts w:ascii="Arial Rounded MT Bold" w:hAnsi="Arial Rounded MT Bold"/>
          <w:sz w:val="24"/>
          <w:szCs w:val="24"/>
        </w:rPr>
        <w:t xml:space="preserve"> Can students produce a </w:t>
      </w:r>
      <w:r w:rsidR="00D9215F">
        <w:rPr>
          <w:rFonts w:ascii="Arial Rounded MT Bold" w:hAnsi="Arial Rounded MT Bold"/>
          <w:sz w:val="24"/>
          <w:szCs w:val="24"/>
        </w:rPr>
        <w:t xml:space="preserve">labelled </w:t>
      </w:r>
      <w:r w:rsidR="000A04B5">
        <w:rPr>
          <w:rFonts w:ascii="Arial Rounded MT Bold" w:hAnsi="Arial Rounded MT Bold"/>
          <w:sz w:val="24"/>
          <w:szCs w:val="24"/>
        </w:rPr>
        <w:t xml:space="preserve">diagram that describes both </w:t>
      </w:r>
      <w:r w:rsidR="00E32D07">
        <w:rPr>
          <w:rFonts w:ascii="Arial Rounded MT Bold" w:hAnsi="Arial Rounded MT Bold"/>
          <w:sz w:val="24"/>
          <w:szCs w:val="24"/>
        </w:rPr>
        <w:t>systems.</w:t>
      </w:r>
      <w:r w:rsidR="00683825">
        <w:rPr>
          <w:rFonts w:ascii="Arial Rounded MT Bold" w:hAnsi="Arial Rounded MT Bold"/>
          <w:sz w:val="24"/>
          <w:szCs w:val="24"/>
        </w:rPr>
        <w:t xml:space="preserve"> Use our diagram </w:t>
      </w:r>
      <w:r w:rsidR="00D9215F">
        <w:rPr>
          <w:rFonts w:ascii="Arial Rounded MT Bold" w:hAnsi="Arial Rounded MT Bold"/>
          <w:sz w:val="24"/>
          <w:szCs w:val="24"/>
        </w:rPr>
        <w:t xml:space="preserve">(right) </w:t>
      </w:r>
      <w:r w:rsidR="00683825">
        <w:rPr>
          <w:rFonts w:ascii="Arial Rounded MT Bold" w:hAnsi="Arial Rounded MT Bold"/>
          <w:sz w:val="24"/>
          <w:szCs w:val="24"/>
        </w:rPr>
        <w:t>as inspiration</w:t>
      </w:r>
      <w:r w:rsidR="00D9215F">
        <w:rPr>
          <w:rFonts w:ascii="Arial Rounded MT Bold" w:hAnsi="Arial Rounded MT Bold"/>
          <w:sz w:val="24"/>
          <w:szCs w:val="24"/>
        </w:rPr>
        <w:t xml:space="preserve"> if a prompt is needed.</w:t>
      </w:r>
    </w:p>
    <w:p w14:paraId="1E3EA1CB" w14:textId="77777777" w:rsidR="003E4AFD" w:rsidRPr="003E4AFD" w:rsidRDefault="003E4AFD" w:rsidP="003E4AFD">
      <w:pPr>
        <w:rPr>
          <w:rFonts w:ascii="Arial Rounded MT Bold" w:hAnsi="Arial Rounded MT Bold"/>
          <w:sz w:val="16"/>
          <w:szCs w:val="16"/>
        </w:rPr>
      </w:pPr>
    </w:p>
    <w:p w14:paraId="63D1B3AC" w14:textId="77777777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Extension Activity:</w:t>
      </w:r>
    </w:p>
    <w:p w14:paraId="7EE6BFE5" w14:textId="111E75E6" w:rsidR="003E4AFD" w:rsidRDefault="004B6416" w:rsidP="003E4AFD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Produce a fact sheet about </w:t>
      </w:r>
      <w:r w:rsidR="003B0821">
        <w:rPr>
          <w:rFonts w:ascii="Arial Rounded MT Bold" w:hAnsi="Arial Rounded MT Bold"/>
          <w:sz w:val="24"/>
          <w:szCs w:val="24"/>
        </w:rPr>
        <w:t xml:space="preserve">food waste recycling, </w:t>
      </w:r>
      <w:r>
        <w:rPr>
          <w:rFonts w:ascii="Arial Rounded MT Bold" w:hAnsi="Arial Rounded MT Bold"/>
          <w:sz w:val="24"/>
          <w:szCs w:val="24"/>
        </w:rPr>
        <w:t>methanogenic bacteria</w:t>
      </w:r>
      <w:r w:rsidR="003B0821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3B0821">
        <w:rPr>
          <w:rFonts w:ascii="Arial Rounded MT Bold" w:hAnsi="Arial Rounded MT Bold"/>
          <w:sz w:val="24"/>
          <w:szCs w:val="24"/>
        </w:rPr>
        <w:t xml:space="preserve">methane </w:t>
      </w:r>
      <w:r>
        <w:rPr>
          <w:rFonts w:ascii="Arial Rounded MT Bold" w:hAnsi="Arial Rounded MT Bold"/>
          <w:sz w:val="24"/>
          <w:szCs w:val="24"/>
        </w:rPr>
        <w:t xml:space="preserve">and </w:t>
      </w:r>
      <w:r w:rsidR="003B0821">
        <w:rPr>
          <w:rFonts w:ascii="Arial Rounded MT Bold" w:hAnsi="Arial Rounded MT Bold"/>
          <w:sz w:val="24"/>
          <w:szCs w:val="24"/>
        </w:rPr>
        <w:t>climate change, including easy actions for your families and classmates</w:t>
      </w:r>
      <w:r w:rsidR="0006377E">
        <w:rPr>
          <w:rFonts w:ascii="Arial Rounded MT Bold" w:hAnsi="Arial Rounded MT Bold"/>
          <w:sz w:val="24"/>
          <w:szCs w:val="24"/>
        </w:rPr>
        <w:t>.</w:t>
      </w:r>
    </w:p>
    <w:p w14:paraId="665389B3" w14:textId="77777777" w:rsidR="00D9215F" w:rsidRPr="00D9215F" w:rsidRDefault="00D9215F" w:rsidP="003E4AFD">
      <w:pPr>
        <w:rPr>
          <w:rFonts w:ascii="Arial Rounded MT Bold" w:hAnsi="Arial Rounded MT Bold"/>
          <w:sz w:val="16"/>
          <w:szCs w:val="16"/>
        </w:rPr>
      </w:pPr>
    </w:p>
    <w:p w14:paraId="755CC267" w14:textId="589DBF96" w:rsid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Home Schooling:</w:t>
      </w:r>
    </w:p>
    <w:p w14:paraId="36CBBED3" w14:textId="5417AB27" w:rsidR="0006377E" w:rsidRPr="00840C04" w:rsidRDefault="0006377E" w:rsidP="00840C04">
      <w:pPr>
        <w:pStyle w:val="NoSpacing"/>
        <w:rPr>
          <w:rFonts w:ascii="Arial Rounded MT Bold" w:eastAsiaTheme="minorEastAsia" w:hAnsi="Arial Rounded MT Bold"/>
          <w:sz w:val="24"/>
          <w:szCs w:val="24"/>
        </w:rPr>
      </w:pPr>
      <w:r w:rsidRPr="00840C04">
        <w:rPr>
          <w:rFonts w:ascii="Arial Rounded MT Bold" w:eastAsiaTheme="minorEastAsia" w:hAnsi="Arial Rounded MT Bold"/>
          <w:sz w:val="24"/>
          <w:szCs w:val="24"/>
        </w:rPr>
        <w:t>This activity</w:t>
      </w:r>
      <w:r w:rsidR="00840C04">
        <w:rPr>
          <w:rFonts w:ascii="Arial Rounded MT Bold" w:eastAsiaTheme="minorEastAsia" w:hAnsi="Arial Rounded MT Bold"/>
          <w:sz w:val="24"/>
          <w:szCs w:val="24"/>
        </w:rPr>
        <w:t xml:space="preserve"> could easily translate into home schooling. All the materials are available online or easily from resources at home.</w:t>
      </w:r>
      <w:r w:rsidRPr="00840C04">
        <w:rPr>
          <w:rFonts w:ascii="Arial Rounded MT Bold" w:eastAsiaTheme="minorEastAsia" w:hAnsi="Arial Rounded MT Bold"/>
          <w:sz w:val="24"/>
          <w:szCs w:val="24"/>
        </w:rPr>
        <w:t xml:space="preserve"> </w:t>
      </w:r>
    </w:p>
    <w:p w14:paraId="0A9CDA8C" w14:textId="77777777" w:rsidR="003E4AFD" w:rsidRPr="003E4AFD" w:rsidRDefault="003E4AFD" w:rsidP="003E4AFD">
      <w:pPr>
        <w:rPr>
          <w:sz w:val="16"/>
          <w:szCs w:val="16"/>
        </w:rPr>
      </w:pPr>
    </w:p>
    <w:p w14:paraId="3E78F325" w14:textId="2668AC34" w:rsidR="003E4AFD" w:rsidRPr="003E4AFD" w:rsidRDefault="003E4AFD" w:rsidP="003E4AFD">
      <w:pPr>
        <w:numPr>
          <w:ilvl w:val="1"/>
          <w:numId w:val="0"/>
        </w:numPr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</w:pPr>
      <w:r w:rsidRPr="003E4AFD">
        <w:rPr>
          <w:rFonts w:ascii="Arial Rounded MT Bold" w:eastAsiaTheme="minorEastAsia" w:hAnsi="Arial Rounded MT Bold" w:cstheme="minorBidi"/>
          <w:color w:val="4472C4" w:themeColor="accent1"/>
          <w:spacing w:val="15"/>
          <w:sz w:val="28"/>
          <w:szCs w:val="28"/>
        </w:rPr>
        <w:t>Extra Resources:</w:t>
      </w:r>
      <w:r w:rsidR="00AB5622" w:rsidRPr="00AB5622">
        <w:rPr>
          <w:rFonts w:ascii="Arial Rounded MT Bold" w:hAnsi="Arial Rounded MT Bold"/>
          <w:noProof/>
          <w:sz w:val="24"/>
          <w:szCs w:val="24"/>
        </w:rPr>
        <w:t xml:space="preserve"> </w:t>
      </w:r>
    </w:p>
    <w:p w14:paraId="13BDC1CD" w14:textId="4AB050C2" w:rsidR="00E065F4" w:rsidRDefault="00081B38" w:rsidP="007E3D2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BBC </w:t>
      </w:r>
      <w:r w:rsidR="002B72C8">
        <w:rPr>
          <w:rFonts w:ascii="Arial Rounded MT Bold" w:hAnsi="Arial Rounded MT Bold"/>
          <w:sz w:val="24"/>
          <w:szCs w:val="24"/>
        </w:rPr>
        <w:t xml:space="preserve">Bitesize has useful revision resources about bacteria: </w:t>
      </w:r>
      <w:hyperlink r:id="rId20" w:history="1">
        <w:r w:rsidR="002B72C8" w:rsidRPr="00C747E2">
          <w:rPr>
            <w:rStyle w:val="Hyperlink"/>
            <w:rFonts w:ascii="Arial Rounded MT Bold" w:hAnsi="Arial Rounded MT Bold"/>
            <w:sz w:val="24"/>
            <w:szCs w:val="24"/>
          </w:rPr>
          <w:t>https://www.bbc.co.uk/bitesize/topics/znyycdm/articles/z4f26yc</w:t>
        </w:r>
      </w:hyperlink>
      <w:r w:rsidR="002B72C8">
        <w:rPr>
          <w:rFonts w:ascii="Arial Rounded MT Bold" w:hAnsi="Arial Rounded MT Bold"/>
          <w:sz w:val="24"/>
          <w:szCs w:val="24"/>
        </w:rPr>
        <w:t xml:space="preserve"> </w:t>
      </w:r>
    </w:p>
    <w:p w14:paraId="10ED60F5" w14:textId="0A492AE8" w:rsidR="002B72C8" w:rsidRPr="00411E00" w:rsidRDefault="00C34E79" w:rsidP="007E3D2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Find out more about food waste recycling at: </w:t>
      </w:r>
      <w:hyperlink r:id="rId21" w:history="1">
        <w:r w:rsidRPr="00C747E2">
          <w:rPr>
            <w:rStyle w:val="Hyperlink"/>
            <w:rFonts w:ascii="Arial Rounded MT Bold" w:hAnsi="Arial Rounded MT Bold"/>
            <w:sz w:val="24"/>
            <w:szCs w:val="24"/>
          </w:rPr>
          <w:t>https://zone.recycledevon.org/food-waste/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</w:p>
    <w:sectPr w:rsidR="002B72C8" w:rsidRPr="00411E00" w:rsidSect="001063BA">
      <w:type w:val="continuous"/>
      <w:pgSz w:w="11906" w:h="16838"/>
      <w:pgMar w:top="1276" w:right="1800" w:bottom="1134" w:left="1800" w:header="148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FD47" w14:textId="77777777" w:rsidR="003C2410" w:rsidRDefault="003C2410" w:rsidP="00BC4DDD">
      <w:r>
        <w:separator/>
      </w:r>
    </w:p>
  </w:endnote>
  <w:endnote w:type="continuationSeparator" w:id="0">
    <w:p w14:paraId="4459B77B" w14:textId="77777777" w:rsidR="003C2410" w:rsidRDefault="003C2410" w:rsidP="00BC4DDD">
      <w:r>
        <w:continuationSeparator/>
      </w:r>
    </w:p>
  </w:endnote>
  <w:endnote w:type="continuationNotice" w:id="1">
    <w:p w14:paraId="0B12ADD6" w14:textId="77777777" w:rsidR="003C2410" w:rsidRDefault="003C2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FF0E5" w14:textId="77777777" w:rsidR="003C2410" w:rsidRDefault="003C2410" w:rsidP="00BC4DDD">
      <w:r>
        <w:separator/>
      </w:r>
    </w:p>
  </w:footnote>
  <w:footnote w:type="continuationSeparator" w:id="0">
    <w:p w14:paraId="02C9BC73" w14:textId="77777777" w:rsidR="003C2410" w:rsidRDefault="003C2410" w:rsidP="00BC4DDD">
      <w:r>
        <w:continuationSeparator/>
      </w:r>
    </w:p>
  </w:footnote>
  <w:footnote w:type="continuationNotice" w:id="1">
    <w:p w14:paraId="4A3F42AF" w14:textId="77777777" w:rsidR="003C2410" w:rsidRDefault="003C2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5E208" w14:textId="7064507E" w:rsidR="00F20823" w:rsidRDefault="00EF0D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0F3C6" wp14:editId="0AC958A1">
          <wp:simplePos x="0" y="0"/>
          <wp:positionH relativeFrom="page">
            <wp:align>left</wp:align>
          </wp:positionH>
          <wp:positionV relativeFrom="paragraph">
            <wp:posOffset>-947420</wp:posOffset>
          </wp:positionV>
          <wp:extent cx="7559040" cy="10691500"/>
          <wp:effectExtent l="0" t="0" r="3810" b="0"/>
          <wp:wrapNone/>
          <wp:docPr id="5" name="Picture 5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6C70"/>
    <w:multiLevelType w:val="hybridMultilevel"/>
    <w:tmpl w:val="AD52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32B06"/>
    <w:multiLevelType w:val="hybridMultilevel"/>
    <w:tmpl w:val="73E22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2913"/>
    <w:rsid w:val="00023067"/>
    <w:rsid w:val="0003642F"/>
    <w:rsid w:val="00043B30"/>
    <w:rsid w:val="000527B2"/>
    <w:rsid w:val="0006377E"/>
    <w:rsid w:val="000723B9"/>
    <w:rsid w:val="00072DBD"/>
    <w:rsid w:val="00077A7B"/>
    <w:rsid w:val="00081B38"/>
    <w:rsid w:val="00091F82"/>
    <w:rsid w:val="00093E93"/>
    <w:rsid w:val="00095D9C"/>
    <w:rsid w:val="000A04B5"/>
    <w:rsid w:val="000A2B78"/>
    <w:rsid w:val="000B21BE"/>
    <w:rsid w:val="000B3750"/>
    <w:rsid w:val="000D667C"/>
    <w:rsid w:val="000E7B55"/>
    <w:rsid w:val="000F6B74"/>
    <w:rsid w:val="001063BA"/>
    <w:rsid w:val="00116D2D"/>
    <w:rsid w:val="00122B2A"/>
    <w:rsid w:val="00124289"/>
    <w:rsid w:val="00126CE5"/>
    <w:rsid w:val="0013533B"/>
    <w:rsid w:val="00144402"/>
    <w:rsid w:val="0015677C"/>
    <w:rsid w:val="00172655"/>
    <w:rsid w:val="00174419"/>
    <w:rsid w:val="001921BA"/>
    <w:rsid w:val="00193183"/>
    <w:rsid w:val="001B7AF3"/>
    <w:rsid w:val="001D489D"/>
    <w:rsid w:val="001D500E"/>
    <w:rsid w:val="001F6688"/>
    <w:rsid w:val="001F6C2A"/>
    <w:rsid w:val="00200D18"/>
    <w:rsid w:val="00203C43"/>
    <w:rsid w:val="00226906"/>
    <w:rsid w:val="0023330D"/>
    <w:rsid w:val="0023595C"/>
    <w:rsid w:val="00240453"/>
    <w:rsid w:val="00242701"/>
    <w:rsid w:val="00261541"/>
    <w:rsid w:val="00263C31"/>
    <w:rsid w:val="002644A5"/>
    <w:rsid w:val="00272D08"/>
    <w:rsid w:val="002741EA"/>
    <w:rsid w:val="002A5FEB"/>
    <w:rsid w:val="002B72C8"/>
    <w:rsid w:val="002D264B"/>
    <w:rsid w:val="002E0B35"/>
    <w:rsid w:val="002E7A4D"/>
    <w:rsid w:val="0030101B"/>
    <w:rsid w:val="0030666B"/>
    <w:rsid w:val="00314BAA"/>
    <w:rsid w:val="00331CC6"/>
    <w:rsid w:val="00343225"/>
    <w:rsid w:val="003513FC"/>
    <w:rsid w:val="00370AD6"/>
    <w:rsid w:val="003914F0"/>
    <w:rsid w:val="003A39AD"/>
    <w:rsid w:val="003B0821"/>
    <w:rsid w:val="003C2410"/>
    <w:rsid w:val="003D1327"/>
    <w:rsid w:val="003D346B"/>
    <w:rsid w:val="003D566C"/>
    <w:rsid w:val="003E0096"/>
    <w:rsid w:val="003E4AFD"/>
    <w:rsid w:val="0040617D"/>
    <w:rsid w:val="00411E00"/>
    <w:rsid w:val="00412816"/>
    <w:rsid w:val="004141F5"/>
    <w:rsid w:val="00430D9A"/>
    <w:rsid w:val="004358A4"/>
    <w:rsid w:val="00474839"/>
    <w:rsid w:val="00475F42"/>
    <w:rsid w:val="004B0BB1"/>
    <w:rsid w:val="004B6416"/>
    <w:rsid w:val="004C578A"/>
    <w:rsid w:val="004F3994"/>
    <w:rsid w:val="004F4480"/>
    <w:rsid w:val="004F5C3A"/>
    <w:rsid w:val="004F7501"/>
    <w:rsid w:val="00501474"/>
    <w:rsid w:val="00507757"/>
    <w:rsid w:val="00523F71"/>
    <w:rsid w:val="005310B5"/>
    <w:rsid w:val="00553D54"/>
    <w:rsid w:val="00556525"/>
    <w:rsid w:val="00567A24"/>
    <w:rsid w:val="00573D6B"/>
    <w:rsid w:val="00576EB6"/>
    <w:rsid w:val="00581BB8"/>
    <w:rsid w:val="005873CB"/>
    <w:rsid w:val="005B714C"/>
    <w:rsid w:val="005C43C9"/>
    <w:rsid w:val="005E1979"/>
    <w:rsid w:val="005E4C85"/>
    <w:rsid w:val="005F6AFE"/>
    <w:rsid w:val="005F744D"/>
    <w:rsid w:val="00630A29"/>
    <w:rsid w:val="00637F24"/>
    <w:rsid w:val="006439EA"/>
    <w:rsid w:val="00645262"/>
    <w:rsid w:val="00661BB9"/>
    <w:rsid w:val="00665567"/>
    <w:rsid w:val="00674523"/>
    <w:rsid w:val="00676745"/>
    <w:rsid w:val="00683825"/>
    <w:rsid w:val="006900AF"/>
    <w:rsid w:val="006911C8"/>
    <w:rsid w:val="006A2D19"/>
    <w:rsid w:val="006C1F1A"/>
    <w:rsid w:val="006D4702"/>
    <w:rsid w:val="006D52E1"/>
    <w:rsid w:val="006E56DE"/>
    <w:rsid w:val="006F5ECF"/>
    <w:rsid w:val="007042C9"/>
    <w:rsid w:val="00716C74"/>
    <w:rsid w:val="007259EB"/>
    <w:rsid w:val="007278E4"/>
    <w:rsid w:val="00733286"/>
    <w:rsid w:val="0074026C"/>
    <w:rsid w:val="007429B8"/>
    <w:rsid w:val="00763533"/>
    <w:rsid w:val="00763A85"/>
    <w:rsid w:val="0079494E"/>
    <w:rsid w:val="007A23D7"/>
    <w:rsid w:val="007A5BA2"/>
    <w:rsid w:val="007A7FBD"/>
    <w:rsid w:val="007B0E48"/>
    <w:rsid w:val="007E3D2C"/>
    <w:rsid w:val="007F59C1"/>
    <w:rsid w:val="00806269"/>
    <w:rsid w:val="00825FED"/>
    <w:rsid w:val="0083076E"/>
    <w:rsid w:val="00832E86"/>
    <w:rsid w:val="00835C89"/>
    <w:rsid w:val="00840C04"/>
    <w:rsid w:val="0084158A"/>
    <w:rsid w:val="00856879"/>
    <w:rsid w:val="00870AEA"/>
    <w:rsid w:val="00875848"/>
    <w:rsid w:val="00877DC3"/>
    <w:rsid w:val="00886DD7"/>
    <w:rsid w:val="00896552"/>
    <w:rsid w:val="008A16B3"/>
    <w:rsid w:val="008B3AD7"/>
    <w:rsid w:val="008D5112"/>
    <w:rsid w:val="008D56A7"/>
    <w:rsid w:val="008F73B8"/>
    <w:rsid w:val="00910FD3"/>
    <w:rsid w:val="0091155B"/>
    <w:rsid w:val="00913F85"/>
    <w:rsid w:val="00914DFD"/>
    <w:rsid w:val="0094067E"/>
    <w:rsid w:val="00951812"/>
    <w:rsid w:val="009564EE"/>
    <w:rsid w:val="00962376"/>
    <w:rsid w:val="009751C6"/>
    <w:rsid w:val="00990E0A"/>
    <w:rsid w:val="00993106"/>
    <w:rsid w:val="00996A6C"/>
    <w:rsid w:val="009B1410"/>
    <w:rsid w:val="009B1A41"/>
    <w:rsid w:val="009E2FF7"/>
    <w:rsid w:val="009E3C6D"/>
    <w:rsid w:val="00A01FA7"/>
    <w:rsid w:val="00A0320C"/>
    <w:rsid w:val="00A061C9"/>
    <w:rsid w:val="00A0621F"/>
    <w:rsid w:val="00A318BF"/>
    <w:rsid w:val="00A40E78"/>
    <w:rsid w:val="00A44F89"/>
    <w:rsid w:val="00A4631E"/>
    <w:rsid w:val="00A4677A"/>
    <w:rsid w:val="00A84CDA"/>
    <w:rsid w:val="00A905F3"/>
    <w:rsid w:val="00A91352"/>
    <w:rsid w:val="00A93082"/>
    <w:rsid w:val="00AB5622"/>
    <w:rsid w:val="00AB7682"/>
    <w:rsid w:val="00AE006A"/>
    <w:rsid w:val="00AE5B48"/>
    <w:rsid w:val="00B02FD0"/>
    <w:rsid w:val="00B457C2"/>
    <w:rsid w:val="00B4772E"/>
    <w:rsid w:val="00B50041"/>
    <w:rsid w:val="00B505D8"/>
    <w:rsid w:val="00B51169"/>
    <w:rsid w:val="00B52E89"/>
    <w:rsid w:val="00B859A0"/>
    <w:rsid w:val="00B91A9B"/>
    <w:rsid w:val="00B937E8"/>
    <w:rsid w:val="00BA0209"/>
    <w:rsid w:val="00BA66BF"/>
    <w:rsid w:val="00BB619B"/>
    <w:rsid w:val="00BC1A87"/>
    <w:rsid w:val="00BC4DDD"/>
    <w:rsid w:val="00BD1238"/>
    <w:rsid w:val="00BE6775"/>
    <w:rsid w:val="00C134B9"/>
    <w:rsid w:val="00C1406F"/>
    <w:rsid w:val="00C14DC1"/>
    <w:rsid w:val="00C32B93"/>
    <w:rsid w:val="00C32B9D"/>
    <w:rsid w:val="00C34A4C"/>
    <w:rsid w:val="00C34E79"/>
    <w:rsid w:val="00C52452"/>
    <w:rsid w:val="00C534E1"/>
    <w:rsid w:val="00C8358F"/>
    <w:rsid w:val="00C85B5D"/>
    <w:rsid w:val="00CC6AC6"/>
    <w:rsid w:val="00CD2E15"/>
    <w:rsid w:val="00CD3160"/>
    <w:rsid w:val="00CE13A8"/>
    <w:rsid w:val="00CF0151"/>
    <w:rsid w:val="00CF1FAC"/>
    <w:rsid w:val="00CF7839"/>
    <w:rsid w:val="00D1104C"/>
    <w:rsid w:val="00D145EE"/>
    <w:rsid w:val="00D156E9"/>
    <w:rsid w:val="00D2333A"/>
    <w:rsid w:val="00D23436"/>
    <w:rsid w:val="00D30416"/>
    <w:rsid w:val="00D3692C"/>
    <w:rsid w:val="00D440DB"/>
    <w:rsid w:val="00D7464D"/>
    <w:rsid w:val="00D827FE"/>
    <w:rsid w:val="00D82FA5"/>
    <w:rsid w:val="00D86C48"/>
    <w:rsid w:val="00D87E59"/>
    <w:rsid w:val="00D90F45"/>
    <w:rsid w:val="00D9215F"/>
    <w:rsid w:val="00DB1B04"/>
    <w:rsid w:val="00DB68E2"/>
    <w:rsid w:val="00DD3930"/>
    <w:rsid w:val="00DE0347"/>
    <w:rsid w:val="00DF00B8"/>
    <w:rsid w:val="00E065F4"/>
    <w:rsid w:val="00E10BCB"/>
    <w:rsid w:val="00E1304B"/>
    <w:rsid w:val="00E14692"/>
    <w:rsid w:val="00E16FE7"/>
    <w:rsid w:val="00E17D0D"/>
    <w:rsid w:val="00E32D07"/>
    <w:rsid w:val="00E34729"/>
    <w:rsid w:val="00E34AF7"/>
    <w:rsid w:val="00E44CA6"/>
    <w:rsid w:val="00E54C77"/>
    <w:rsid w:val="00E71465"/>
    <w:rsid w:val="00E86A31"/>
    <w:rsid w:val="00E8732F"/>
    <w:rsid w:val="00E87832"/>
    <w:rsid w:val="00E95C44"/>
    <w:rsid w:val="00EB2BF9"/>
    <w:rsid w:val="00EC2AD9"/>
    <w:rsid w:val="00ED08C1"/>
    <w:rsid w:val="00EE00A0"/>
    <w:rsid w:val="00EE03BF"/>
    <w:rsid w:val="00EE0F43"/>
    <w:rsid w:val="00EE1C7E"/>
    <w:rsid w:val="00EE2538"/>
    <w:rsid w:val="00EF0D73"/>
    <w:rsid w:val="00EF547E"/>
    <w:rsid w:val="00F07AD9"/>
    <w:rsid w:val="00F20823"/>
    <w:rsid w:val="00F3123C"/>
    <w:rsid w:val="00F459E0"/>
    <w:rsid w:val="00F50CF1"/>
    <w:rsid w:val="00F67D49"/>
    <w:rsid w:val="00F9174F"/>
    <w:rsid w:val="00FC0CB7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4F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4F8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873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9C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0C0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youtu.be/PC7r4lTd8W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one.recycledevon.org/food-wast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youtu.be/haf1h-THyJ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Md2M2SKExmI" TargetMode="External"/><Relationship Id="rId20" Type="http://schemas.openxmlformats.org/officeDocument/2006/relationships/hyperlink" Target="https://www.bbc.co.uk/bitesize/topics/znyycdm/articles/z4f26y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4" ma:contentTypeDescription="Create a new document." ma:contentTypeScope="" ma:versionID="cae5da7e89faa7e118e69db850692cb1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d2cb2e2beb426c42b4beb3f34a17809d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BDB6-05EC-4340-9956-E73D5EA3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DFB2E-37FC-4B51-B8C0-164AF79A9B2D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customXml/itemProps4.xml><?xml version="1.0" encoding="utf-8"?>
<ds:datastoreItem xmlns:ds="http://schemas.openxmlformats.org/officeDocument/2006/customXml" ds:itemID="{65BD6522-C309-4041-B4F9-5E0CD478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90</cp:revision>
  <dcterms:created xsi:type="dcterms:W3CDTF">2021-07-07T17:04:00Z</dcterms:created>
  <dcterms:modified xsi:type="dcterms:W3CDTF">2021-07-23T14:18:00Z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