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C7" w:rsidRPr="00051711" w:rsidRDefault="00D136EC" w:rsidP="00A3619E">
      <w:pPr>
        <w:pStyle w:val="Title"/>
        <w:spacing w:before="240"/>
        <w:ind w:left="-284" w:right="510"/>
        <w:jc w:val="left"/>
        <w:rPr>
          <w:b/>
          <w:sz w:val="56"/>
          <w:szCs w:val="56"/>
        </w:rPr>
      </w:pPr>
      <w:r w:rsidRPr="00051711">
        <w:rPr>
          <w:noProof/>
          <w:sz w:val="56"/>
          <w:szCs w:val="5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5506720</wp:posOffset>
            </wp:positionH>
            <wp:positionV relativeFrom="paragraph">
              <wp:posOffset>-180975</wp:posOffset>
            </wp:positionV>
            <wp:extent cx="1080135" cy="1285875"/>
            <wp:effectExtent l="19050" t="0" r="5715" b="0"/>
            <wp:wrapTight wrapText="bothSides">
              <wp:wrapPolygon edited="0">
                <wp:start x="-381" y="0"/>
                <wp:lineTo x="-381" y="21440"/>
                <wp:lineTo x="21714" y="21440"/>
                <wp:lineTo x="21714" y="0"/>
                <wp:lineTo x="-381" y="0"/>
              </wp:wrapPolygon>
            </wp:wrapTight>
            <wp:docPr id="37" name="Picture 37" descr="Light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ight 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4C7" w:rsidRPr="00E64456">
        <w:rPr>
          <w:b/>
          <w:sz w:val="56"/>
          <w:szCs w:val="56"/>
        </w:rPr>
        <w:t>Packed Lunch Waste Audit</w:t>
      </w:r>
    </w:p>
    <w:p w:rsidR="00A3619E" w:rsidRPr="00C225E8" w:rsidRDefault="00A3619E">
      <w:pPr>
        <w:pStyle w:val="BodyText"/>
        <w:jc w:val="left"/>
        <w:rPr>
          <w:rFonts w:ascii="SassoonPrimaryInfant" w:hAnsi="SassoonPrimaryInfant"/>
          <w:sz w:val="20"/>
        </w:rPr>
      </w:pPr>
    </w:p>
    <w:p w:rsidR="00A3619E" w:rsidRPr="00AE1D53" w:rsidRDefault="00A3619E">
      <w:pPr>
        <w:pStyle w:val="BodyText"/>
        <w:jc w:val="left"/>
        <w:rPr>
          <w:rFonts w:ascii="SassoonPrimaryInfant" w:hAnsi="SassoonPrimaryInfant"/>
          <w:sz w:val="16"/>
          <w:szCs w:val="16"/>
        </w:rPr>
      </w:pPr>
    </w:p>
    <w:p w:rsidR="00CC64C7" w:rsidRPr="00C225E8" w:rsidRDefault="00626220" w:rsidP="00A3619E">
      <w:pPr>
        <w:pStyle w:val="BodyText"/>
        <w:ind w:left="-284"/>
        <w:jc w:val="left"/>
        <w:rPr>
          <w:rFonts w:ascii="SassoonPrimaryInfant" w:hAnsi="SassoonPrimaryInfant"/>
          <w:sz w:val="28"/>
          <w:szCs w:val="28"/>
        </w:rPr>
      </w:pPr>
      <w:r w:rsidRPr="00C225E8">
        <w:rPr>
          <w:rFonts w:ascii="SassoonPrimaryInfant" w:hAnsi="SassoonPrimaryInfant"/>
          <w:sz w:val="28"/>
          <w:szCs w:val="28"/>
        </w:rPr>
        <w:t xml:space="preserve">To </w:t>
      </w:r>
      <w:r w:rsidR="00CC64C7" w:rsidRPr="00C225E8">
        <w:rPr>
          <w:rFonts w:ascii="SassoonPrimaryInfant" w:hAnsi="SassoonPrimaryInfant"/>
          <w:sz w:val="28"/>
          <w:szCs w:val="28"/>
        </w:rPr>
        <w:t xml:space="preserve">help </w:t>
      </w:r>
      <w:r w:rsidR="00CC64C7" w:rsidRPr="00C225E8">
        <w:rPr>
          <w:rFonts w:ascii="SassoonPrimaryInfant" w:hAnsi="SassoonPrimaryInfant"/>
          <w:b/>
          <w:bCs/>
          <w:sz w:val="28"/>
          <w:szCs w:val="28"/>
        </w:rPr>
        <w:t>REDUCE</w:t>
      </w:r>
      <w:r w:rsidRPr="00C225E8">
        <w:rPr>
          <w:rFonts w:ascii="SassoonPrimaryInfant" w:hAnsi="SassoonPrimaryInfant"/>
          <w:sz w:val="28"/>
          <w:szCs w:val="28"/>
        </w:rPr>
        <w:t xml:space="preserve"> the amount of rubbish children in your school produce</w:t>
      </w:r>
      <w:r w:rsidR="00ED1EBA">
        <w:rPr>
          <w:rFonts w:ascii="SassoonPrimaryInfant" w:hAnsi="SassoonPrimaryInfant"/>
          <w:sz w:val="28"/>
          <w:szCs w:val="28"/>
        </w:rPr>
        <w:t>,</w:t>
      </w:r>
      <w:r w:rsidRPr="00C225E8">
        <w:rPr>
          <w:rFonts w:ascii="SassoonPrimaryInfant" w:hAnsi="SassoonPrimaryInfant"/>
          <w:sz w:val="28"/>
          <w:szCs w:val="28"/>
        </w:rPr>
        <w:t xml:space="preserve"> </w:t>
      </w:r>
      <w:r w:rsidR="00E64456">
        <w:rPr>
          <w:rFonts w:ascii="SassoonPrimaryInfant" w:hAnsi="SassoonPrimaryInfant"/>
          <w:sz w:val="28"/>
          <w:szCs w:val="28"/>
        </w:rPr>
        <w:t>you</w:t>
      </w:r>
      <w:r w:rsidRPr="00C225E8">
        <w:rPr>
          <w:rFonts w:ascii="SassoonPrimaryInfant" w:hAnsi="SassoonPrimaryInfant"/>
          <w:sz w:val="28"/>
          <w:szCs w:val="28"/>
        </w:rPr>
        <w:t xml:space="preserve"> are investigat</w:t>
      </w:r>
      <w:r w:rsidR="00875006" w:rsidRPr="00C225E8">
        <w:rPr>
          <w:rFonts w:ascii="SassoonPrimaryInfant" w:hAnsi="SassoonPrimaryInfant"/>
          <w:sz w:val="28"/>
          <w:szCs w:val="28"/>
        </w:rPr>
        <w:t>ing</w:t>
      </w:r>
      <w:r w:rsidRPr="00C225E8">
        <w:rPr>
          <w:rFonts w:ascii="SassoonPrimaryInfant" w:hAnsi="SassoonPrimaryInfant"/>
          <w:sz w:val="28"/>
          <w:szCs w:val="28"/>
        </w:rPr>
        <w:t xml:space="preserve"> </w:t>
      </w:r>
      <w:r w:rsidR="0065645F" w:rsidRPr="00C225E8">
        <w:rPr>
          <w:rFonts w:ascii="SassoonPrimaryInfant" w:hAnsi="SassoonPrimaryInfant"/>
          <w:sz w:val="28"/>
          <w:szCs w:val="28"/>
        </w:rPr>
        <w:t>what</w:t>
      </w:r>
      <w:r w:rsidRPr="00C225E8">
        <w:rPr>
          <w:rFonts w:ascii="SassoonPrimaryInfant" w:hAnsi="SassoonPrimaryInfant"/>
          <w:sz w:val="28"/>
          <w:szCs w:val="28"/>
        </w:rPr>
        <w:t xml:space="preserve"> is thrown away </w:t>
      </w:r>
      <w:r w:rsidR="00875006" w:rsidRPr="00C225E8">
        <w:rPr>
          <w:rFonts w:ascii="SassoonPrimaryInfant" w:hAnsi="SassoonPrimaryInfant"/>
          <w:sz w:val="28"/>
          <w:szCs w:val="28"/>
        </w:rPr>
        <w:t xml:space="preserve">from pupils’ </w:t>
      </w:r>
      <w:r w:rsidRPr="00C225E8">
        <w:rPr>
          <w:rFonts w:ascii="SassoonPrimaryInfant" w:hAnsi="SassoonPrimaryInfant"/>
          <w:sz w:val="28"/>
          <w:szCs w:val="28"/>
        </w:rPr>
        <w:t xml:space="preserve">packed </w:t>
      </w:r>
      <w:r w:rsidR="00CC64C7" w:rsidRPr="00C225E8">
        <w:rPr>
          <w:rFonts w:ascii="SassoonPrimaryInfant" w:hAnsi="SassoonPrimaryInfant"/>
          <w:sz w:val="28"/>
          <w:szCs w:val="28"/>
        </w:rPr>
        <w:t>lunches.</w:t>
      </w:r>
    </w:p>
    <w:p w:rsidR="00A3619E" w:rsidRPr="00AE1D53" w:rsidRDefault="00A3619E" w:rsidP="00A3619E">
      <w:pPr>
        <w:pStyle w:val="BodyText"/>
        <w:ind w:left="-284"/>
        <w:jc w:val="left"/>
        <w:rPr>
          <w:rFonts w:ascii="SassoonPrimaryInfant" w:hAnsi="SassoonPrimaryInfant"/>
          <w:sz w:val="20"/>
        </w:rPr>
      </w:pPr>
    </w:p>
    <w:p w:rsidR="00626220" w:rsidRPr="00AE1D53" w:rsidRDefault="00626220">
      <w:pPr>
        <w:pStyle w:val="BodyText"/>
        <w:jc w:val="left"/>
        <w:rPr>
          <w:rFonts w:ascii="SassoonPrimaryInfant" w:hAnsi="SassoonPrimaryInfant"/>
          <w:sz w:val="16"/>
          <w:szCs w:val="16"/>
          <w:u w:val="single"/>
        </w:rPr>
      </w:pPr>
    </w:p>
    <w:p w:rsidR="00CC64C7" w:rsidRPr="00C225E8" w:rsidRDefault="00CC64C7">
      <w:pPr>
        <w:pStyle w:val="BodyText"/>
        <w:jc w:val="left"/>
        <w:rPr>
          <w:rFonts w:ascii="SassoonPrimaryInfant" w:hAnsi="SassoonPrimaryInfant"/>
          <w:sz w:val="28"/>
          <w:szCs w:val="28"/>
          <w:u w:val="single"/>
        </w:rPr>
      </w:pPr>
      <w:r w:rsidRPr="00C225E8">
        <w:rPr>
          <w:rFonts w:ascii="SassoonPrimaryInfant" w:hAnsi="SassoonPrimaryInfant"/>
          <w:sz w:val="28"/>
          <w:szCs w:val="28"/>
          <w:u w:val="single"/>
        </w:rPr>
        <w:t>Instructions</w:t>
      </w:r>
    </w:p>
    <w:p w:rsidR="00C225E8" w:rsidRPr="00D136EC" w:rsidRDefault="00C225E8" w:rsidP="00AE1D53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>Label your sheets of paper with the criteria for sorting</w:t>
      </w:r>
      <w:r w:rsidR="00CF6AF1">
        <w:rPr>
          <w:rFonts w:ascii="SassoonPrimaryInfant" w:hAnsi="SassoonPrimaryInfant"/>
          <w:sz w:val="28"/>
          <w:szCs w:val="28"/>
        </w:rPr>
        <w:t xml:space="preserve"> from the table below</w:t>
      </w:r>
      <w:r w:rsidRPr="00D136EC">
        <w:rPr>
          <w:rFonts w:ascii="SassoonPrimaryInfant" w:hAnsi="SassoonPrimaryInfant"/>
          <w:sz w:val="28"/>
          <w:szCs w:val="28"/>
        </w:rPr>
        <w:t>.</w:t>
      </w:r>
    </w:p>
    <w:p w:rsidR="00C225E8" w:rsidRPr="00D136EC" w:rsidRDefault="00C225E8" w:rsidP="00C225E8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>Arrange your sorting sheets around the table</w:t>
      </w:r>
      <w:r w:rsidR="00051711">
        <w:rPr>
          <w:rFonts w:ascii="SassoonPrimaryInfant" w:hAnsi="SassoonPrimaryInfant"/>
          <w:sz w:val="28"/>
          <w:szCs w:val="28"/>
        </w:rPr>
        <w:t>,</w:t>
      </w:r>
      <w:r w:rsidRPr="00D136EC">
        <w:rPr>
          <w:rFonts w:ascii="SassoonPrimaryInfant" w:hAnsi="SassoonPrimaryInfant"/>
          <w:sz w:val="28"/>
          <w:szCs w:val="28"/>
        </w:rPr>
        <w:t xml:space="preserve"> so that everybody in the group can</w:t>
      </w:r>
      <w:r w:rsidR="00ED1EBA">
        <w:rPr>
          <w:rFonts w:ascii="SassoonPrimaryInfant" w:hAnsi="SassoonPrimaryInfant"/>
          <w:sz w:val="28"/>
          <w:szCs w:val="28"/>
        </w:rPr>
        <w:t xml:space="preserve"> </w:t>
      </w:r>
      <w:r w:rsidRPr="00D136EC">
        <w:rPr>
          <w:rFonts w:ascii="SassoonPrimaryInfant" w:hAnsi="SassoonPrimaryInfant"/>
          <w:sz w:val="28"/>
          <w:szCs w:val="28"/>
        </w:rPr>
        <w:t xml:space="preserve">reach them. </w:t>
      </w:r>
    </w:p>
    <w:p w:rsidR="00C225E8" w:rsidRPr="00D136EC" w:rsidRDefault="00C225E8" w:rsidP="00C225E8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 xml:space="preserve">Add a carrier bag </w:t>
      </w:r>
      <w:r w:rsidR="00ED1EBA">
        <w:rPr>
          <w:rFonts w:ascii="SassoonPrimaryInfant" w:hAnsi="SassoonPrimaryInfant"/>
          <w:sz w:val="28"/>
          <w:szCs w:val="28"/>
        </w:rPr>
        <w:t>to put in</w:t>
      </w:r>
      <w:r w:rsidR="00ED1EBA" w:rsidRPr="00D136EC">
        <w:rPr>
          <w:rFonts w:ascii="SassoonPrimaryInfant" w:hAnsi="SassoonPrimaryInfant"/>
          <w:sz w:val="28"/>
          <w:szCs w:val="28"/>
        </w:rPr>
        <w:t xml:space="preserve"> </w:t>
      </w:r>
      <w:r w:rsidRPr="00D136EC">
        <w:rPr>
          <w:rFonts w:ascii="SassoonPrimaryInfant" w:hAnsi="SassoonPrimaryInfant"/>
          <w:sz w:val="28"/>
          <w:szCs w:val="28"/>
        </w:rPr>
        <w:t>food waste.</w:t>
      </w:r>
    </w:p>
    <w:p w:rsidR="00C225E8" w:rsidRPr="00D136EC" w:rsidRDefault="00C225E8" w:rsidP="00C225E8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>Put on a pair of gloves.</w:t>
      </w:r>
    </w:p>
    <w:p w:rsidR="00C225E8" w:rsidRPr="00D136EC" w:rsidRDefault="00C225E8" w:rsidP="00C225E8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>Sort the packed lunch waste.</w:t>
      </w:r>
      <w:bookmarkStart w:id="0" w:name="_GoBack"/>
      <w:bookmarkEnd w:id="0"/>
    </w:p>
    <w:p w:rsidR="00C225E8" w:rsidRPr="00D136EC" w:rsidRDefault="00C225E8" w:rsidP="00C225E8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 xml:space="preserve">Count the number of pieces in each pile and record your results in the table below. </w:t>
      </w:r>
    </w:p>
    <w:p w:rsidR="00C225E8" w:rsidRPr="00D136EC" w:rsidRDefault="00C225E8" w:rsidP="00C225E8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 xml:space="preserve">Weigh their carrier bag of food waste and record your result below. </w:t>
      </w:r>
    </w:p>
    <w:p w:rsidR="00C225E8" w:rsidRPr="00D136EC" w:rsidRDefault="00D136EC" w:rsidP="00C225E8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>Make sure the area where you have been working is c</w:t>
      </w:r>
      <w:r w:rsidR="00C225E8" w:rsidRPr="00D136EC">
        <w:rPr>
          <w:rFonts w:ascii="SassoonPrimaryInfant" w:hAnsi="SassoonPrimaryInfant"/>
          <w:sz w:val="28"/>
          <w:szCs w:val="28"/>
        </w:rPr>
        <w:t xml:space="preserve">lean </w:t>
      </w:r>
      <w:r w:rsidRPr="00D136EC">
        <w:rPr>
          <w:rFonts w:ascii="SassoonPrimaryInfant" w:hAnsi="SassoonPrimaryInfant"/>
          <w:sz w:val="28"/>
          <w:szCs w:val="28"/>
        </w:rPr>
        <w:t>and tidy.</w:t>
      </w:r>
    </w:p>
    <w:p w:rsidR="00D136EC" w:rsidRPr="00D136EC" w:rsidRDefault="00C225E8" w:rsidP="00AE1D53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>Take off your gloves and wash your hands</w:t>
      </w:r>
      <w:r w:rsidR="00AD34F3">
        <w:rPr>
          <w:rFonts w:ascii="SassoonPrimaryInfant" w:hAnsi="SassoonPrimaryInfant"/>
          <w:sz w:val="28"/>
          <w:szCs w:val="28"/>
        </w:rPr>
        <w:t>.</w:t>
      </w:r>
    </w:p>
    <w:p w:rsidR="00CC64C7" w:rsidRPr="00D136EC" w:rsidRDefault="00D136EC" w:rsidP="00AE1D53">
      <w:pPr>
        <w:numPr>
          <w:ilvl w:val="0"/>
          <w:numId w:val="1"/>
        </w:numPr>
        <w:tabs>
          <w:tab w:val="clear" w:pos="851"/>
        </w:tabs>
        <w:spacing w:before="40" w:after="40"/>
        <w:ind w:left="709" w:right="-312" w:hanging="425"/>
        <w:rPr>
          <w:rFonts w:ascii="SassoonPrimaryInfant" w:hAnsi="SassoonPrimaryInfant"/>
          <w:sz w:val="28"/>
          <w:szCs w:val="28"/>
        </w:rPr>
      </w:pPr>
      <w:r w:rsidRPr="00D136EC">
        <w:rPr>
          <w:rFonts w:ascii="SassoonPrimaryInfant" w:hAnsi="SassoonPrimaryInfant"/>
          <w:sz w:val="28"/>
          <w:szCs w:val="28"/>
        </w:rPr>
        <w:t xml:space="preserve">Discuss your results with your </w:t>
      </w:r>
      <w:r w:rsidR="00E64456">
        <w:rPr>
          <w:rFonts w:ascii="SassoonPrimaryInfant" w:hAnsi="SassoonPrimaryInfant"/>
          <w:sz w:val="28"/>
          <w:szCs w:val="28"/>
        </w:rPr>
        <w:t>group</w:t>
      </w:r>
      <w:r w:rsidR="00C225E8" w:rsidRPr="00D136EC">
        <w:rPr>
          <w:rFonts w:ascii="SassoonPrimaryInfant" w:hAnsi="SassoonPrimaryInfant"/>
          <w:sz w:val="28"/>
          <w:szCs w:val="28"/>
        </w:rPr>
        <w:t>.</w:t>
      </w:r>
    </w:p>
    <w:p w:rsidR="00CC64C7" w:rsidRPr="00AE1D53" w:rsidRDefault="00CC64C7">
      <w:pPr>
        <w:ind w:left="360"/>
        <w:rPr>
          <w:rFonts w:ascii="SassoonPrimaryInfant" w:hAnsi="SassoonPrimaryInfant"/>
          <w:sz w:val="10"/>
        </w:rPr>
      </w:pPr>
    </w:p>
    <w:p w:rsidR="00626220" w:rsidRPr="00AE1D53" w:rsidRDefault="00626220">
      <w:pPr>
        <w:rPr>
          <w:rFonts w:ascii="SassoonPrimaryInfant" w:hAnsi="SassoonPrimaryInfant"/>
          <w:sz w:val="12"/>
          <w:szCs w:val="12"/>
        </w:rPr>
      </w:pPr>
    </w:p>
    <w:p w:rsidR="00626220" w:rsidRPr="00AE1D53" w:rsidRDefault="00626220">
      <w:pPr>
        <w:rPr>
          <w:rFonts w:ascii="SassoonPrimaryInfant" w:hAnsi="SassoonPrimaryInfant"/>
          <w:sz w:val="32"/>
          <w:szCs w:val="32"/>
          <w:u w:val="single"/>
        </w:rPr>
      </w:pPr>
      <w:r w:rsidRPr="00AE1D53">
        <w:rPr>
          <w:rFonts w:ascii="SassoonPrimaryInfant" w:hAnsi="SassoonPrimaryInfant"/>
          <w:sz w:val="32"/>
          <w:szCs w:val="32"/>
          <w:u w:val="single"/>
        </w:rPr>
        <w:t>Results</w:t>
      </w:r>
    </w:p>
    <w:p w:rsidR="00DD170D" w:rsidRPr="00AE1D53" w:rsidRDefault="00DD170D" w:rsidP="00DD170D">
      <w:pPr>
        <w:pStyle w:val="BodyText"/>
        <w:jc w:val="left"/>
        <w:rPr>
          <w:rFonts w:ascii="SassoonPrimaryInfant" w:hAnsi="SassoonPrimaryInfant"/>
          <w:sz w:val="20"/>
        </w:rPr>
      </w:pPr>
    </w:p>
    <w:tbl>
      <w:tblPr>
        <w:tblW w:w="5812" w:type="dxa"/>
        <w:tblInd w:w="250" w:type="dxa"/>
        <w:tblBorders>
          <w:top w:val="single" w:sz="18" w:space="0" w:color="0070C0" w:themeColor="text1"/>
          <w:left w:val="single" w:sz="18" w:space="0" w:color="0070C0" w:themeColor="text1"/>
          <w:bottom w:val="single" w:sz="18" w:space="0" w:color="0070C0" w:themeColor="text1"/>
          <w:right w:val="single" w:sz="18" w:space="0" w:color="0070C0" w:themeColor="text1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2552"/>
      </w:tblGrid>
      <w:tr w:rsidR="00397259" w:rsidRPr="00D136EC" w:rsidTr="00AD34F3">
        <w:tc>
          <w:tcPr>
            <w:tcW w:w="3260" w:type="dxa"/>
            <w:shd w:val="clear" w:color="auto" w:fill="C5E6FF"/>
          </w:tcPr>
          <w:p w:rsidR="00397259" w:rsidRPr="00D136EC" w:rsidRDefault="00397259" w:rsidP="00C225E8">
            <w:pPr>
              <w:spacing w:before="60" w:after="60"/>
              <w:rPr>
                <w:rFonts w:ascii="SassoonPrimaryInfant" w:hAnsi="SassoonPrimaryInfant"/>
                <w:sz w:val="28"/>
                <w:szCs w:val="28"/>
              </w:rPr>
            </w:pPr>
            <w:r w:rsidRPr="00D136EC">
              <w:rPr>
                <w:rFonts w:ascii="SassoonPrimaryInfant" w:hAnsi="SassoonPrimaryInfant"/>
                <w:sz w:val="28"/>
                <w:szCs w:val="28"/>
              </w:rPr>
              <w:t>material</w:t>
            </w:r>
          </w:p>
        </w:tc>
        <w:tc>
          <w:tcPr>
            <w:tcW w:w="2552" w:type="dxa"/>
            <w:shd w:val="clear" w:color="auto" w:fill="C5E6FF"/>
          </w:tcPr>
          <w:p w:rsidR="00397259" w:rsidRPr="00D136EC" w:rsidRDefault="00C225E8" w:rsidP="00AE1D53">
            <w:pPr>
              <w:spacing w:before="60" w:after="60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D136EC">
              <w:rPr>
                <w:rFonts w:ascii="SassoonPrimaryInfant" w:hAnsi="SassoonPrimaryInfant"/>
                <w:sz w:val="28"/>
                <w:szCs w:val="28"/>
              </w:rPr>
              <w:t>number</w:t>
            </w:r>
          </w:p>
        </w:tc>
      </w:tr>
      <w:tr w:rsidR="00397259" w:rsidRPr="00D136EC" w:rsidTr="00AD34F3">
        <w:tc>
          <w:tcPr>
            <w:tcW w:w="3260" w:type="dxa"/>
          </w:tcPr>
          <w:p w:rsidR="00397259" w:rsidRPr="00D136EC" w:rsidRDefault="00397259" w:rsidP="00C225E8">
            <w:pPr>
              <w:spacing w:before="60" w:after="60"/>
              <w:rPr>
                <w:rFonts w:ascii="SassoonPrimaryInfant" w:hAnsi="SassoonPrimaryInfant"/>
                <w:sz w:val="28"/>
                <w:szCs w:val="28"/>
              </w:rPr>
            </w:pPr>
            <w:r w:rsidRPr="00D136EC">
              <w:rPr>
                <w:rFonts w:ascii="SassoonPrimaryInfant" w:hAnsi="SassoonPrimaryInfant"/>
                <w:sz w:val="28"/>
                <w:szCs w:val="28"/>
              </w:rPr>
              <w:t>plastic</w:t>
            </w:r>
          </w:p>
        </w:tc>
        <w:tc>
          <w:tcPr>
            <w:tcW w:w="2552" w:type="dxa"/>
          </w:tcPr>
          <w:p w:rsidR="00397259" w:rsidRPr="00D136EC" w:rsidRDefault="00051711" w:rsidP="00E07579">
            <w:pPr>
              <w:spacing w:before="60" w:after="60"/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121285</wp:posOffset>
                      </wp:positionV>
                      <wp:extent cx="1991360" cy="1081405"/>
                      <wp:effectExtent l="20955" t="16510" r="16510" b="16510"/>
                      <wp:wrapNone/>
                      <wp:docPr id="7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136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1EBA" w:rsidRPr="00D136EC" w:rsidRDefault="00ED1EBA" w:rsidP="00A23EC0">
                                  <w:pPr>
                                    <w:jc w:val="center"/>
                                    <w:rPr>
                                      <w:rFonts w:ascii="SassoonPrimaryInfant" w:hAnsi="SassoonPrimaryInfant"/>
                                      <w:sz w:val="28"/>
                                      <w:szCs w:val="28"/>
                                    </w:rPr>
                                  </w:pPr>
                                  <w:r w:rsidRPr="00D136EC">
                                    <w:rPr>
                                      <w:rFonts w:ascii="SassoonPrimaryInfant" w:hAnsi="SassoonPrimaryInfant"/>
                                      <w:sz w:val="28"/>
                                      <w:szCs w:val="28"/>
                                    </w:rPr>
                                    <w:t>mass of food (kg)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162.15pt;margin-top:9.55pt;width:156.8pt;height:8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" strokecolor="#0070c0 [3213]" strokeweight="2.25pt">
                      <v:textbox>
                        <w:txbxContent>
                          <w:p w:rsidR="00ED1EBA" w:rsidRPr="00D136EC" w:rsidRDefault="00ED1EBA" w:rsidP="00A23EC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D136E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mass of food (kg)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mc:AlternateContent>
                <mc:Choice Requires="wpc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121285</wp:posOffset>
                      </wp:positionV>
                      <wp:extent cx="1882140" cy="941070"/>
                      <wp:effectExtent l="0" t="0" r="0" b="4445"/>
                      <wp:wrapNone/>
                      <wp:docPr id="28" name="Canvas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28" o:spid="_x0000_s1026" editas="canvas" style="position:absolute;margin-left:196.9pt;margin-top:9.55pt;width:148.2pt;height:74.1pt;z-index:251655168" coordsize="18821,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0HGqr+EAAAAKAQAADwAAAAAAAAAAAAAAAABjAwAAZHJz&#10;L2Rvd25yZXYueG1sUEsFBgAAAAAEAAQA8wAAAHE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8821;height:9410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</w:p>
        </w:tc>
      </w:tr>
      <w:tr w:rsidR="00397259" w:rsidRPr="00D136EC" w:rsidTr="00AD34F3">
        <w:tc>
          <w:tcPr>
            <w:tcW w:w="3260" w:type="dxa"/>
          </w:tcPr>
          <w:p w:rsidR="00397259" w:rsidRPr="00D136EC" w:rsidRDefault="00AE1D53" w:rsidP="00C225E8">
            <w:pPr>
              <w:spacing w:before="60" w:after="60"/>
              <w:rPr>
                <w:rFonts w:ascii="SassoonPrimaryInfant" w:hAnsi="SassoonPrimaryInfant"/>
                <w:sz w:val="28"/>
                <w:szCs w:val="28"/>
              </w:rPr>
            </w:pPr>
            <w:r w:rsidRPr="00D136EC">
              <w:rPr>
                <w:rFonts w:ascii="SassoonPrimaryInfant" w:hAnsi="SassoonPrimaryInfant"/>
                <w:sz w:val="28"/>
                <w:szCs w:val="28"/>
              </w:rPr>
              <w:t>p</w:t>
            </w:r>
            <w:r w:rsidR="00397259" w:rsidRPr="00D136EC">
              <w:rPr>
                <w:rFonts w:ascii="SassoonPrimaryInfant" w:hAnsi="SassoonPrimaryInfant"/>
                <w:sz w:val="28"/>
                <w:szCs w:val="28"/>
              </w:rPr>
              <w:t>aper</w:t>
            </w:r>
            <w:r w:rsidRPr="00D136EC">
              <w:rPr>
                <w:rFonts w:ascii="SassoonPrimaryInfant" w:hAnsi="SassoonPrimaryInfant"/>
                <w:sz w:val="28"/>
                <w:szCs w:val="28"/>
              </w:rPr>
              <w:t xml:space="preserve"> and card</w:t>
            </w:r>
          </w:p>
        </w:tc>
        <w:tc>
          <w:tcPr>
            <w:tcW w:w="2552" w:type="dxa"/>
          </w:tcPr>
          <w:p w:rsidR="00397259" w:rsidRPr="00D136EC" w:rsidRDefault="00397259" w:rsidP="00E07579">
            <w:pPr>
              <w:spacing w:before="60" w:after="60"/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</w:tr>
      <w:tr w:rsidR="00397259" w:rsidRPr="00D136EC" w:rsidTr="00AD34F3">
        <w:tc>
          <w:tcPr>
            <w:tcW w:w="3260" w:type="dxa"/>
          </w:tcPr>
          <w:p w:rsidR="00397259" w:rsidRPr="00D136EC" w:rsidRDefault="00AE1D53" w:rsidP="00C225E8">
            <w:pPr>
              <w:spacing w:before="60" w:after="60"/>
              <w:rPr>
                <w:rFonts w:ascii="SassoonPrimaryInfant" w:hAnsi="SassoonPrimaryInfant"/>
                <w:sz w:val="28"/>
                <w:szCs w:val="28"/>
              </w:rPr>
            </w:pPr>
            <w:r w:rsidRPr="00D136EC">
              <w:rPr>
                <w:rFonts w:ascii="SassoonPrimaryInfant" w:hAnsi="SassoonPrimaryInfant"/>
                <w:sz w:val="28"/>
                <w:szCs w:val="28"/>
              </w:rPr>
              <w:t>metal</w:t>
            </w:r>
          </w:p>
        </w:tc>
        <w:tc>
          <w:tcPr>
            <w:tcW w:w="2552" w:type="dxa"/>
          </w:tcPr>
          <w:p w:rsidR="00397259" w:rsidRPr="00D136EC" w:rsidRDefault="00397259" w:rsidP="00E07579">
            <w:pPr>
              <w:spacing w:before="60" w:after="60"/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</w:tr>
      <w:tr w:rsidR="00397259" w:rsidRPr="00D136EC" w:rsidTr="00AD34F3">
        <w:tc>
          <w:tcPr>
            <w:tcW w:w="3260" w:type="dxa"/>
          </w:tcPr>
          <w:p w:rsidR="00397259" w:rsidRPr="00D136EC" w:rsidRDefault="00AE1D53" w:rsidP="00C225E8">
            <w:pPr>
              <w:spacing w:before="60" w:after="60"/>
              <w:rPr>
                <w:rFonts w:ascii="SassoonPrimaryInfant" w:hAnsi="SassoonPrimaryInfant"/>
                <w:sz w:val="28"/>
                <w:szCs w:val="28"/>
              </w:rPr>
            </w:pPr>
            <w:r w:rsidRPr="00D136EC">
              <w:rPr>
                <w:rFonts w:ascii="SassoonPrimaryInfant" w:hAnsi="SassoonPrimaryInfant"/>
                <w:sz w:val="28"/>
                <w:szCs w:val="28"/>
              </w:rPr>
              <w:t>crisp and snack wrappers</w:t>
            </w:r>
          </w:p>
        </w:tc>
        <w:tc>
          <w:tcPr>
            <w:tcW w:w="2552" w:type="dxa"/>
          </w:tcPr>
          <w:p w:rsidR="00397259" w:rsidRPr="00D136EC" w:rsidRDefault="00397259" w:rsidP="00E07579">
            <w:pPr>
              <w:spacing w:before="60" w:after="60"/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</w:tr>
      <w:tr w:rsidR="00AE1D53" w:rsidRPr="00D136EC" w:rsidTr="00AD34F3">
        <w:tc>
          <w:tcPr>
            <w:tcW w:w="3260" w:type="dxa"/>
          </w:tcPr>
          <w:p w:rsidR="00AE1D53" w:rsidRPr="00D136EC" w:rsidRDefault="00AE1D53" w:rsidP="00C225E8">
            <w:pPr>
              <w:spacing w:before="60" w:after="60"/>
              <w:rPr>
                <w:rFonts w:ascii="SassoonPrimaryInfant" w:hAnsi="SassoonPrimaryInfant"/>
                <w:sz w:val="28"/>
                <w:szCs w:val="28"/>
              </w:rPr>
            </w:pPr>
            <w:r w:rsidRPr="00D136EC">
              <w:rPr>
                <w:rFonts w:ascii="SassoonPrimaryInfant" w:hAnsi="SassoonPrimaryInfant"/>
                <w:sz w:val="28"/>
                <w:szCs w:val="28"/>
              </w:rPr>
              <w:t>drink cartons</w:t>
            </w:r>
          </w:p>
        </w:tc>
        <w:tc>
          <w:tcPr>
            <w:tcW w:w="2552" w:type="dxa"/>
          </w:tcPr>
          <w:p w:rsidR="00AE1D53" w:rsidRPr="00D136EC" w:rsidRDefault="00AE1D53" w:rsidP="00E07579">
            <w:pPr>
              <w:spacing w:before="60" w:after="60"/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</w:tr>
      <w:tr w:rsidR="00397259" w:rsidRPr="00D136EC" w:rsidTr="00AD34F3">
        <w:tc>
          <w:tcPr>
            <w:tcW w:w="3260" w:type="dxa"/>
          </w:tcPr>
          <w:p w:rsidR="00397259" w:rsidRPr="00D136EC" w:rsidRDefault="00397259" w:rsidP="00C225E8">
            <w:pPr>
              <w:spacing w:before="60" w:after="60"/>
              <w:rPr>
                <w:rFonts w:ascii="SassoonPrimaryInfant" w:hAnsi="SassoonPrimaryInfant"/>
                <w:sz w:val="28"/>
                <w:szCs w:val="28"/>
              </w:rPr>
            </w:pPr>
            <w:r w:rsidRPr="00D136EC">
              <w:rPr>
                <w:rFonts w:ascii="SassoonPrimaryInfant" w:hAnsi="SassoonPrimaryInfant"/>
                <w:sz w:val="28"/>
                <w:szCs w:val="28"/>
              </w:rPr>
              <w:t>other</w:t>
            </w:r>
          </w:p>
        </w:tc>
        <w:tc>
          <w:tcPr>
            <w:tcW w:w="2552" w:type="dxa"/>
          </w:tcPr>
          <w:p w:rsidR="00397259" w:rsidRPr="00D136EC" w:rsidRDefault="00397259" w:rsidP="00E07579">
            <w:pPr>
              <w:spacing w:before="60" w:after="60"/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</w:tr>
    </w:tbl>
    <w:p w:rsidR="0021332B" w:rsidRPr="00D136EC" w:rsidRDefault="0021332B" w:rsidP="006F419A">
      <w:pPr>
        <w:rPr>
          <w:rFonts w:ascii="SassoonPrimaryInfant" w:hAnsi="SassoonPrimaryInfant"/>
          <w:sz w:val="28"/>
          <w:szCs w:val="28"/>
        </w:rPr>
      </w:pPr>
    </w:p>
    <w:p w:rsidR="00A3619E" w:rsidRPr="00D136EC" w:rsidRDefault="00A3619E" w:rsidP="00A3619E">
      <w:pPr>
        <w:pStyle w:val="BodyText"/>
        <w:spacing w:after="120"/>
        <w:ind w:left="-284"/>
        <w:jc w:val="left"/>
        <w:rPr>
          <w:rFonts w:ascii="SassoonPrimaryInfant" w:hAnsi="SassoonPrimaryInfant" w:cs="Arial"/>
          <w:sz w:val="28"/>
          <w:szCs w:val="28"/>
        </w:rPr>
      </w:pPr>
      <w:r w:rsidRPr="00D136EC">
        <w:rPr>
          <w:rFonts w:ascii="SassoonPrimaryInfant" w:hAnsi="SassoonPrimaryInfant" w:cs="Arial"/>
          <w:sz w:val="28"/>
          <w:szCs w:val="28"/>
        </w:rPr>
        <w:t xml:space="preserve">Discuss your results with your </w:t>
      </w:r>
      <w:r w:rsidR="00E64456">
        <w:rPr>
          <w:rFonts w:ascii="SassoonPrimaryInfant" w:hAnsi="SassoonPrimaryInfant" w:cs="Arial"/>
          <w:sz w:val="28"/>
          <w:szCs w:val="28"/>
        </w:rPr>
        <w:t>group</w:t>
      </w:r>
      <w:r w:rsidRPr="00D136EC">
        <w:rPr>
          <w:rFonts w:ascii="SassoonPrimaryInfant" w:hAnsi="SassoonPrimaryInfant" w:cs="Arial"/>
          <w:sz w:val="28"/>
          <w:szCs w:val="28"/>
        </w:rPr>
        <w:t xml:space="preserve">.  Think of 3 actions to share with the rest of the school that will help you </w:t>
      </w:r>
      <w:r w:rsidRPr="00D136EC">
        <w:rPr>
          <w:rFonts w:ascii="SassoonPrimaryInfant" w:hAnsi="SassoonPrimaryInfant" w:cs="Arial"/>
          <w:b/>
          <w:sz w:val="28"/>
          <w:szCs w:val="28"/>
        </w:rPr>
        <w:t>reduce</w:t>
      </w:r>
      <w:r w:rsidRPr="00D136EC">
        <w:rPr>
          <w:rFonts w:ascii="SassoonPrimaryInfant" w:hAnsi="SassoonPrimaryInfant" w:cs="Arial"/>
          <w:sz w:val="28"/>
          <w:szCs w:val="28"/>
        </w:rPr>
        <w:t xml:space="preserve"> your packed lunch waste.</w:t>
      </w:r>
    </w:p>
    <w:p w:rsidR="00A3619E" w:rsidRPr="00D136EC" w:rsidRDefault="00051711" w:rsidP="00E64456">
      <w:pPr>
        <w:pStyle w:val="BodyText"/>
        <w:spacing w:after="240" w:line="480" w:lineRule="auto"/>
        <w:jc w:val="left"/>
        <w:rPr>
          <w:rFonts w:ascii="SassoonPrimaryInfant" w:hAnsi="SassoonPrimaryInfant" w:cs="Arial"/>
          <w:sz w:val="28"/>
          <w:szCs w:val="28"/>
        </w:rPr>
      </w:pPr>
      <w:r>
        <w:rPr>
          <w:rFonts w:ascii="SassoonPrimaryInfant" w:hAnsi="SassoonPrimaryInfant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488950</wp:posOffset>
                </wp:positionV>
                <wp:extent cx="5943600" cy="0"/>
                <wp:effectExtent l="8890" t="12700" r="10160" b="6350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38.5pt" to="480.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WYIA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">
                <v:stroke dashstyle="1 1"/>
              </v:line>
            </w:pict>
          </mc:Fallback>
        </mc:AlternateContent>
      </w:r>
      <w:r>
        <w:rPr>
          <w:rFonts w:ascii="SassoonPrimaryInfant" w:hAnsi="SassoonPrimaryInfant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199390</wp:posOffset>
                </wp:positionV>
                <wp:extent cx="5943600" cy="0"/>
                <wp:effectExtent l="8890" t="8890" r="10160" b="10160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15.7pt" to="480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ztIA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">
                <v:stroke dashstyle="1 1"/>
              </v:line>
            </w:pict>
          </mc:Fallback>
        </mc:AlternateContent>
      </w:r>
      <w:r w:rsidR="00A3619E" w:rsidRPr="00D136EC">
        <w:rPr>
          <w:rFonts w:ascii="SassoonPrimaryInfant" w:hAnsi="SassoonPrimaryInfant" w:cs="Arial"/>
          <w:sz w:val="28"/>
          <w:szCs w:val="28"/>
        </w:rPr>
        <w:t>1.</w:t>
      </w:r>
    </w:p>
    <w:p w:rsidR="00A3619E" w:rsidRPr="00D136EC" w:rsidRDefault="00051711" w:rsidP="00E64456">
      <w:pPr>
        <w:pStyle w:val="BodyText"/>
        <w:spacing w:after="240" w:line="480" w:lineRule="auto"/>
        <w:jc w:val="left"/>
        <w:rPr>
          <w:rFonts w:ascii="SassoonPrimaryInfant" w:hAnsi="SassoonPrimaryInfant" w:cs="Arial"/>
          <w:sz w:val="28"/>
          <w:szCs w:val="28"/>
        </w:rPr>
      </w:pPr>
      <w:r>
        <w:rPr>
          <w:rFonts w:ascii="SassoonPrimaryInfant" w:hAnsi="SassoonPrimaryInfant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479425</wp:posOffset>
                </wp:positionV>
                <wp:extent cx="5943600" cy="0"/>
                <wp:effectExtent l="6985" t="12700" r="12065" b="6350"/>
                <wp:wrapNone/>
                <wp:docPr id="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05pt,37.75pt" to="482.0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QoIA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">
                <v:stroke dashstyle="1 1"/>
              </v:line>
            </w:pict>
          </mc:Fallback>
        </mc:AlternateContent>
      </w:r>
      <w:r>
        <w:rPr>
          <w:rFonts w:ascii="SassoonPrimaryInfant" w:hAnsi="SassoonPrimaryInfant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189865</wp:posOffset>
                </wp:positionV>
                <wp:extent cx="5943600" cy="0"/>
                <wp:effectExtent l="12065" t="8890" r="6985" b="1016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4.95pt" to="483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TmIA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">
                <v:stroke dashstyle="1 1"/>
              </v:line>
            </w:pict>
          </mc:Fallback>
        </mc:AlternateContent>
      </w:r>
      <w:r w:rsidR="00A3619E" w:rsidRPr="00D136EC">
        <w:rPr>
          <w:rFonts w:ascii="SassoonPrimaryInfant" w:hAnsi="SassoonPrimaryInfant" w:cs="Arial"/>
          <w:sz w:val="28"/>
          <w:szCs w:val="28"/>
        </w:rPr>
        <w:t>2.</w:t>
      </w:r>
    </w:p>
    <w:p w:rsidR="00A3619E" w:rsidRPr="00D136EC" w:rsidRDefault="00051711" w:rsidP="00E64456">
      <w:pPr>
        <w:pStyle w:val="BodyText"/>
        <w:spacing w:after="240" w:line="480" w:lineRule="auto"/>
        <w:jc w:val="left"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470535</wp:posOffset>
                </wp:positionV>
                <wp:extent cx="5943600" cy="0"/>
                <wp:effectExtent l="12065" t="13335" r="6985" b="5715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37.05pt" to="483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0IA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">
                <v:stroke dashstyle="1 1"/>
              </v:line>
            </w:pict>
          </mc:Fallback>
        </mc:AlternateContent>
      </w:r>
      <w:r>
        <w:rPr>
          <w:rFonts w:ascii="SassoonPrimaryInfant" w:hAnsi="SassoonPrimaryInfant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180975</wp:posOffset>
                </wp:positionV>
                <wp:extent cx="5943600" cy="0"/>
                <wp:effectExtent l="12065" t="9525" r="6985" b="952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4.25pt" to="483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u6IAIAAEM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">
                <v:stroke dashstyle="1 1"/>
              </v:line>
            </w:pict>
          </mc:Fallback>
        </mc:AlternateContent>
      </w:r>
      <w:r w:rsidR="00A3619E" w:rsidRPr="00D136EC">
        <w:rPr>
          <w:rFonts w:ascii="SassoonPrimaryInfant" w:hAnsi="SassoonPrimaryInfant" w:cs="Arial"/>
          <w:sz w:val="28"/>
          <w:szCs w:val="28"/>
        </w:rPr>
        <w:t>3.</w:t>
      </w:r>
    </w:p>
    <w:sectPr w:rsidR="00A3619E" w:rsidRPr="00D136EC" w:rsidSect="00E64456">
      <w:pgSz w:w="11906" w:h="16838" w:code="9"/>
      <w:pgMar w:top="680" w:right="849" w:bottom="737" w:left="1021" w:header="720" w:footer="510" w:gutter="0"/>
      <w:pgBorders w:offsetFrom="page">
        <w:top w:val="single" w:sz="36" w:space="20" w:color="0070C0" w:themeColor="text1"/>
        <w:left w:val="single" w:sz="36" w:space="20" w:color="0070C0" w:themeColor="text1"/>
        <w:bottom w:val="single" w:sz="36" w:space="20" w:color="0070C0" w:themeColor="text1"/>
        <w:right w:val="single" w:sz="36" w:space="20" w:color="0070C0" w:themeColor="text1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BA" w:rsidRDefault="00ED1EBA">
      <w:r>
        <w:separator/>
      </w:r>
    </w:p>
  </w:endnote>
  <w:endnote w:type="continuationSeparator" w:id="0">
    <w:p w:rsidR="00ED1EBA" w:rsidRDefault="00ED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BA" w:rsidRDefault="00ED1EBA">
      <w:r>
        <w:separator/>
      </w:r>
    </w:p>
  </w:footnote>
  <w:footnote w:type="continuationSeparator" w:id="0">
    <w:p w:rsidR="00ED1EBA" w:rsidRDefault="00ED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678"/>
    <w:multiLevelType w:val="hybridMultilevel"/>
    <w:tmpl w:val="AE5804B0"/>
    <w:lvl w:ilvl="0" w:tplc="509A9B0A">
      <w:start w:val="1"/>
      <w:numFmt w:val="bullet"/>
      <w:pStyle w:val="DLDGTWbullet"/>
      <w:lvlText w:val=""/>
      <w:lvlJc w:val="left"/>
      <w:pPr>
        <w:tabs>
          <w:tab w:val="num" w:pos="730"/>
        </w:tabs>
        <w:ind w:left="710" w:hanging="340"/>
      </w:pPr>
      <w:rPr>
        <w:rFonts w:ascii="Symbol" w:hAnsi="Symbol" w:hint="default"/>
        <w:color w:val="296CB2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>
    <w:nsid w:val="1DD821B3"/>
    <w:multiLevelType w:val="hybridMultilevel"/>
    <w:tmpl w:val="1B38B932"/>
    <w:lvl w:ilvl="0" w:tplc="3788BA2A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57"/>
  <w:drawingGridVerticalSpacing w:val="57"/>
  <w:displayHorizontalDrawingGridEvery w:val="0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2E"/>
    <w:rsid w:val="00051711"/>
    <w:rsid w:val="00093ECD"/>
    <w:rsid w:val="000E354C"/>
    <w:rsid w:val="001D1F85"/>
    <w:rsid w:val="0021332B"/>
    <w:rsid w:val="0023610D"/>
    <w:rsid w:val="0025720A"/>
    <w:rsid w:val="00397259"/>
    <w:rsid w:val="004A2B7F"/>
    <w:rsid w:val="00626220"/>
    <w:rsid w:val="0065645F"/>
    <w:rsid w:val="006B2138"/>
    <w:rsid w:val="006D6BC7"/>
    <w:rsid w:val="006E2582"/>
    <w:rsid w:val="006F419A"/>
    <w:rsid w:val="007F7689"/>
    <w:rsid w:val="00812B78"/>
    <w:rsid w:val="00813717"/>
    <w:rsid w:val="00875006"/>
    <w:rsid w:val="00893335"/>
    <w:rsid w:val="00A23EC0"/>
    <w:rsid w:val="00A3619E"/>
    <w:rsid w:val="00A63A74"/>
    <w:rsid w:val="00AD34F3"/>
    <w:rsid w:val="00AE1D53"/>
    <w:rsid w:val="00C04D63"/>
    <w:rsid w:val="00C10CA0"/>
    <w:rsid w:val="00C225E8"/>
    <w:rsid w:val="00CC0770"/>
    <w:rsid w:val="00CC64C7"/>
    <w:rsid w:val="00CF6AF1"/>
    <w:rsid w:val="00D136EC"/>
    <w:rsid w:val="00D55553"/>
    <w:rsid w:val="00DB4C2E"/>
    <w:rsid w:val="00DD170D"/>
    <w:rsid w:val="00E07579"/>
    <w:rsid w:val="00E524B5"/>
    <w:rsid w:val="00E62908"/>
    <w:rsid w:val="00E64456"/>
    <w:rsid w:val="00ED1EBA"/>
    <w:rsid w:val="00F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54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0E354C"/>
    <w:pPr>
      <w:keepNext/>
      <w:jc w:val="center"/>
      <w:outlineLvl w:val="0"/>
    </w:pPr>
    <w:rPr>
      <w:rFonts w:ascii="Comic Sans MS" w:hAnsi="Comic Sans MS"/>
      <w:sz w:val="60"/>
    </w:rPr>
  </w:style>
  <w:style w:type="paragraph" w:styleId="Heading2">
    <w:name w:val="heading 2"/>
    <w:basedOn w:val="Normal"/>
    <w:next w:val="Normal"/>
    <w:link w:val="Heading2Char"/>
    <w:qFormat/>
    <w:rsid w:val="00C225E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ahoma" w:hAnsi="Tahoma"/>
      <w:b/>
      <w:sz w:val="48"/>
      <w:lang w:val="en-US"/>
    </w:rPr>
  </w:style>
  <w:style w:type="paragraph" w:styleId="Heading3">
    <w:name w:val="heading 3"/>
    <w:basedOn w:val="Normal"/>
    <w:next w:val="Normal"/>
    <w:link w:val="Heading3Char"/>
    <w:qFormat/>
    <w:rsid w:val="00C225E8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rFonts w:ascii="Comic Sans MS" w:hAnsi="Comic Sans MS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C225E8"/>
    <w:pPr>
      <w:keepNext/>
      <w:widowControl w:val="0"/>
      <w:overflowPunct w:val="0"/>
      <w:autoSpaceDE w:val="0"/>
      <w:autoSpaceDN w:val="0"/>
      <w:adjustRightInd w:val="0"/>
      <w:textAlignment w:val="baseline"/>
      <w:outlineLvl w:val="3"/>
    </w:pPr>
    <w:rPr>
      <w:rFonts w:ascii="Comic Sans MS" w:hAnsi="Comic Sans MS"/>
      <w:b/>
      <w:lang w:val="en-US"/>
    </w:rPr>
  </w:style>
  <w:style w:type="paragraph" w:styleId="Heading5">
    <w:name w:val="heading 5"/>
    <w:basedOn w:val="Normal"/>
    <w:next w:val="Normal"/>
    <w:link w:val="Heading5Char"/>
    <w:qFormat/>
    <w:rsid w:val="00C225E8"/>
    <w:pPr>
      <w:keepNext/>
      <w:widowControl w:val="0"/>
      <w:jc w:val="center"/>
      <w:outlineLvl w:val="4"/>
    </w:pPr>
    <w:rPr>
      <w:rFonts w:ascii="Comic Sans MS" w:hAnsi="Comic Sans MS"/>
      <w:b/>
      <w:bCs/>
      <w:sz w:val="36"/>
    </w:rPr>
  </w:style>
  <w:style w:type="paragraph" w:styleId="Heading6">
    <w:name w:val="heading 6"/>
    <w:basedOn w:val="Normal"/>
    <w:next w:val="Normal"/>
    <w:link w:val="Heading6Char"/>
    <w:qFormat/>
    <w:rsid w:val="00C225E8"/>
    <w:pPr>
      <w:keepNext/>
      <w:widowControl w:val="0"/>
      <w:outlineLvl w:val="5"/>
    </w:pPr>
    <w:rPr>
      <w:rFonts w:cs="Arial"/>
      <w:b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C225E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C225E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C225E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354C"/>
    <w:pPr>
      <w:jc w:val="center"/>
    </w:pPr>
    <w:rPr>
      <w:rFonts w:ascii="Comic Sans MS" w:hAnsi="Comic Sans MS"/>
      <w:sz w:val="60"/>
    </w:rPr>
  </w:style>
  <w:style w:type="paragraph" w:styleId="Header">
    <w:name w:val="header"/>
    <w:basedOn w:val="Normal"/>
    <w:rsid w:val="000E35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354C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0E354C"/>
    <w:pPr>
      <w:ind w:right="508"/>
      <w:jc w:val="center"/>
    </w:pPr>
    <w:rPr>
      <w:rFonts w:ascii="SassoonPrimaryInfant" w:hAnsi="SassoonPrimaryInfan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rsid w:val="00C225E8"/>
    <w:rPr>
      <w:rFonts w:ascii="Tahoma" w:hAnsi="Tahoma"/>
      <w:b/>
      <w:sz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225E8"/>
    <w:rPr>
      <w:rFonts w:ascii="Comic Sans MS" w:hAnsi="Comic Sans MS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225E8"/>
    <w:rPr>
      <w:rFonts w:ascii="Comic Sans MS" w:hAnsi="Comic Sans MS"/>
      <w:b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225E8"/>
    <w:rPr>
      <w:rFonts w:ascii="Comic Sans MS" w:hAnsi="Comic Sans MS"/>
      <w:b/>
      <w:bCs/>
      <w:sz w:val="36"/>
      <w:lang w:eastAsia="en-US"/>
    </w:rPr>
  </w:style>
  <w:style w:type="character" w:customStyle="1" w:styleId="Heading6Char">
    <w:name w:val="Heading 6 Char"/>
    <w:basedOn w:val="DefaultParagraphFont"/>
    <w:link w:val="Heading6"/>
    <w:rsid w:val="00C225E8"/>
    <w:rPr>
      <w:rFonts w:ascii="Arial" w:hAnsi="Arial" w:cs="Arial"/>
      <w:b/>
      <w:sz w:val="22"/>
      <w:u w:val="single"/>
      <w:lang w:eastAsia="en-US"/>
    </w:rPr>
  </w:style>
  <w:style w:type="character" w:customStyle="1" w:styleId="Heading7Char">
    <w:name w:val="Heading 7 Char"/>
    <w:basedOn w:val="DefaultParagraphFont"/>
    <w:link w:val="Heading7"/>
    <w:rsid w:val="00C225E8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C225E8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225E8"/>
    <w:rPr>
      <w:rFonts w:ascii="Arial" w:hAnsi="Arial" w:cs="Arial"/>
      <w:sz w:val="22"/>
      <w:szCs w:val="22"/>
      <w:lang w:eastAsia="en-US"/>
    </w:rPr>
  </w:style>
  <w:style w:type="paragraph" w:customStyle="1" w:styleId="DLDGTWbullet">
    <w:name w:val="DLDGTW bullet"/>
    <w:basedOn w:val="ListParagraph"/>
    <w:link w:val="DLDGTWbulletChar"/>
    <w:qFormat/>
    <w:rsid w:val="00C225E8"/>
    <w:pPr>
      <w:numPr>
        <w:numId w:val="2"/>
      </w:numPr>
      <w:overflowPunct w:val="0"/>
      <w:autoSpaceDE w:val="0"/>
      <w:autoSpaceDN w:val="0"/>
      <w:adjustRightInd w:val="0"/>
      <w:spacing w:before="80" w:line="22" w:lineRule="atLeast"/>
      <w:ind w:right="227"/>
    </w:pPr>
    <w:rPr>
      <w:rFonts w:cs="Arial"/>
      <w:noProof/>
      <w:szCs w:val="24"/>
      <w:lang w:eastAsia="en-GB"/>
    </w:rPr>
  </w:style>
  <w:style w:type="character" w:customStyle="1" w:styleId="DLDGTWbulletChar">
    <w:name w:val="DLDGTW bullet Char"/>
    <w:basedOn w:val="DefaultParagraphFont"/>
    <w:link w:val="DLDGTWbullet"/>
    <w:rsid w:val="00C225E8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C225E8"/>
    <w:pPr>
      <w:ind w:left="720"/>
    </w:pPr>
  </w:style>
  <w:style w:type="character" w:styleId="CommentReference">
    <w:name w:val="annotation reference"/>
    <w:basedOn w:val="DefaultParagraphFont"/>
    <w:rsid w:val="006D6B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B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6BC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D6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BC7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D6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B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54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0E354C"/>
    <w:pPr>
      <w:keepNext/>
      <w:jc w:val="center"/>
      <w:outlineLvl w:val="0"/>
    </w:pPr>
    <w:rPr>
      <w:rFonts w:ascii="Comic Sans MS" w:hAnsi="Comic Sans MS"/>
      <w:sz w:val="60"/>
    </w:rPr>
  </w:style>
  <w:style w:type="paragraph" w:styleId="Heading2">
    <w:name w:val="heading 2"/>
    <w:basedOn w:val="Normal"/>
    <w:next w:val="Normal"/>
    <w:link w:val="Heading2Char"/>
    <w:qFormat/>
    <w:rsid w:val="00C225E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ahoma" w:hAnsi="Tahoma"/>
      <w:b/>
      <w:sz w:val="48"/>
      <w:lang w:val="en-US"/>
    </w:rPr>
  </w:style>
  <w:style w:type="paragraph" w:styleId="Heading3">
    <w:name w:val="heading 3"/>
    <w:basedOn w:val="Normal"/>
    <w:next w:val="Normal"/>
    <w:link w:val="Heading3Char"/>
    <w:qFormat/>
    <w:rsid w:val="00C225E8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rFonts w:ascii="Comic Sans MS" w:hAnsi="Comic Sans MS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C225E8"/>
    <w:pPr>
      <w:keepNext/>
      <w:widowControl w:val="0"/>
      <w:overflowPunct w:val="0"/>
      <w:autoSpaceDE w:val="0"/>
      <w:autoSpaceDN w:val="0"/>
      <w:adjustRightInd w:val="0"/>
      <w:textAlignment w:val="baseline"/>
      <w:outlineLvl w:val="3"/>
    </w:pPr>
    <w:rPr>
      <w:rFonts w:ascii="Comic Sans MS" w:hAnsi="Comic Sans MS"/>
      <w:b/>
      <w:lang w:val="en-US"/>
    </w:rPr>
  </w:style>
  <w:style w:type="paragraph" w:styleId="Heading5">
    <w:name w:val="heading 5"/>
    <w:basedOn w:val="Normal"/>
    <w:next w:val="Normal"/>
    <w:link w:val="Heading5Char"/>
    <w:qFormat/>
    <w:rsid w:val="00C225E8"/>
    <w:pPr>
      <w:keepNext/>
      <w:widowControl w:val="0"/>
      <w:jc w:val="center"/>
      <w:outlineLvl w:val="4"/>
    </w:pPr>
    <w:rPr>
      <w:rFonts w:ascii="Comic Sans MS" w:hAnsi="Comic Sans MS"/>
      <w:b/>
      <w:bCs/>
      <w:sz w:val="36"/>
    </w:rPr>
  </w:style>
  <w:style w:type="paragraph" w:styleId="Heading6">
    <w:name w:val="heading 6"/>
    <w:basedOn w:val="Normal"/>
    <w:next w:val="Normal"/>
    <w:link w:val="Heading6Char"/>
    <w:qFormat/>
    <w:rsid w:val="00C225E8"/>
    <w:pPr>
      <w:keepNext/>
      <w:widowControl w:val="0"/>
      <w:outlineLvl w:val="5"/>
    </w:pPr>
    <w:rPr>
      <w:rFonts w:cs="Arial"/>
      <w:b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C225E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C225E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C225E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354C"/>
    <w:pPr>
      <w:jc w:val="center"/>
    </w:pPr>
    <w:rPr>
      <w:rFonts w:ascii="Comic Sans MS" w:hAnsi="Comic Sans MS"/>
      <w:sz w:val="60"/>
    </w:rPr>
  </w:style>
  <w:style w:type="paragraph" w:styleId="Header">
    <w:name w:val="header"/>
    <w:basedOn w:val="Normal"/>
    <w:rsid w:val="000E35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354C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0E354C"/>
    <w:pPr>
      <w:ind w:right="508"/>
      <w:jc w:val="center"/>
    </w:pPr>
    <w:rPr>
      <w:rFonts w:ascii="SassoonPrimaryInfant" w:hAnsi="SassoonPrimaryInfan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rsid w:val="00C225E8"/>
    <w:rPr>
      <w:rFonts w:ascii="Tahoma" w:hAnsi="Tahoma"/>
      <w:b/>
      <w:sz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225E8"/>
    <w:rPr>
      <w:rFonts w:ascii="Comic Sans MS" w:hAnsi="Comic Sans MS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225E8"/>
    <w:rPr>
      <w:rFonts w:ascii="Comic Sans MS" w:hAnsi="Comic Sans MS"/>
      <w:b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225E8"/>
    <w:rPr>
      <w:rFonts w:ascii="Comic Sans MS" w:hAnsi="Comic Sans MS"/>
      <w:b/>
      <w:bCs/>
      <w:sz w:val="36"/>
      <w:lang w:eastAsia="en-US"/>
    </w:rPr>
  </w:style>
  <w:style w:type="character" w:customStyle="1" w:styleId="Heading6Char">
    <w:name w:val="Heading 6 Char"/>
    <w:basedOn w:val="DefaultParagraphFont"/>
    <w:link w:val="Heading6"/>
    <w:rsid w:val="00C225E8"/>
    <w:rPr>
      <w:rFonts w:ascii="Arial" w:hAnsi="Arial" w:cs="Arial"/>
      <w:b/>
      <w:sz w:val="22"/>
      <w:u w:val="single"/>
      <w:lang w:eastAsia="en-US"/>
    </w:rPr>
  </w:style>
  <w:style w:type="character" w:customStyle="1" w:styleId="Heading7Char">
    <w:name w:val="Heading 7 Char"/>
    <w:basedOn w:val="DefaultParagraphFont"/>
    <w:link w:val="Heading7"/>
    <w:rsid w:val="00C225E8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C225E8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225E8"/>
    <w:rPr>
      <w:rFonts w:ascii="Arial" w:hAnsi="Arial" w:cs="Arial"/>
      <w:sz w:val="22"/>
      <w:szCs w:val="22"/>
      <w:lang w:eastAsia="en-US"/>
    </w:rPr>
  </w:style>
  <w:style w:type="paragraph" w:customStyle="1" w:styleId="DLDGTWbullet">
    <w:name w:val="DLDGTW bullet"/>
    <w:basedOn w:val="ListParagraph"/>
    <w:link w:val="DLDGTWbulletChar"/>
    <w:qFormat/>
    <w:rsid w:val="00C225E8"/>
    <w:pPr>
      <w:numPr>
        <w:numId w:val="2"/>
      </w:numPr>
      <w:overflowPunct w:val="0"/>
      <w:autoSpaceDE w:val="0"/>
      <w:autoSpaceDN w:val="0"/>
      <w:adjustRightInd w:val="0"/>
      <w:spacing w:before="80" w:line="22" w:lineRule="atLeast"/>
      <w:ind w:right="227"/>
    </w:pPr>
    <w:rPr>
      <w:rFonts w:cs="Arial"/>
      <w:noProof/>
      <w:szCs w:val="24"/>
      <w:lang w:eastAsia="en-GB"/>
    </w:rPr>
  </w:style>
  <w:style w:type="character" w:customStyle="1" w:styleId="DLDGTWbulletChar">
    <w:name w:val="DLDGTW bullet Char"/>
    <w:basedOn w:val="DefaultParagraphFont"/>
    <w:link w:val="DLDGTWbullet"/>
    <w:rsid w:val="00C225E8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C225E8"/>
    <w:pPr>
      <w:ind w:left="720"/>
    </w:pPr>
  </w:style>
  <w:style w:type="character" w:styleId="CommentReference">
    <w:name w:val="annotation reference"/>
    <w:basedOn w:val="DefaultParagraphFont"/>
    <w:rsid w:val="006D6B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B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6BC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D6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BC7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D6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B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LDGTW">
      <a:dk1>
        <a:srgbClr val="0070C0"/>
      </a:dk1>
      <a:lt1>
        <a:sysClr val="window" lastClr="FFFFFF"/>
      </a:lt1>
      <a:dk2>
        <a:srgbClr val="1F497D"/>
      </a:dk2>
      <a:lt2>
        <a:srgbClr val="EEECE1"/>
      </a:lt2>
      <a:accent1>
        <a:srgbClr val="0F5C94"/>
      </a:accent1>
      <a:accent2>
        <a:srgbClr val="0B904F"/>
      </a:accent2>
      <a:accent3>
        <a:srgbClr val="FAD407"/>
      </a:accent3>
      <a:accent4>
        <a:srgbClr val="5DC5EC"/>
      </a:accent4>
      <a:accent5>
        <a:srgbClr val="8DBE48"/>
      </a:accent5>
      <a:accent6>
        <a:srgbClr val="E10B7B"/>
      </a:accent6>
      <a:hlink>
        <a:srgbClr val="F4A9C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E64818DE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 Park Infant School</vt:lpstr>
    </vt:vector>
  </TitlesOfParts>
  <Company>TRC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 Park Infant School</dc:title>
  <dc:creator>Education2</dc:creator>
  <cp:lastModifiedBy>Heidi Diepold</cp:lastModifiedBy>
  <cp:revision>2</cp:revision>
  <cp:lastPrinted>2014-01-15T15:45:00Z</cp:lastPrinted>
  <dcterms:created xsi:type="dcterms:W3CDTF">2014-02-04T14:08:00Z</dcterms:created>
  <dcterms:modified xsi:type="dcterms:W3CDTF">2014-02-04T14:08:00Z</dcterms:modified>
</cp:coreProperties>
</file>